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C62" w:rsidRPr="006D10E8" w:rsidRDefault="00975C62" w:rsidP="006D10E8">
      <w:pPr>
        <w:pStyle w:val="1fc"/>
      </w:pPr>
    </w:p>
    <w:p w:rsidR="00143B4D" w:rsidRPr="006D10E8" w:rsidRDefault="00143B4D" w:rsidP="006D10E8">
      <w:pPr>
        <w:rPr>
          <w:sz w:val="27"/>
          <w:szCs w:val="27"/>
        </w:rPr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jc w:val="center"/>
        <w:rPr>
          <w:b/>
          <w:bCs/>
          <w:smallCaps/>
          <w:sz w:val="27"/>
          <w:szCs w:val="27"/>
        </w:rPr>
      </w:pPr>
    </w:p>
    <w:p w:rsidR="00FD404F" w:rsidRPr="006D10E8" w:rsidRDefault="00FD404F" w:rsidP="006D10E8">
      <w:pPr>
        <w:jc w:val="center"/>
        <w:rPr>
          <w:caps/>
          <w:sz w:val="27"/>
          <w:szCs w:val="27"/>
        </w:rPr>
      </w:pPr>
      <w:r w:rsidRPr="006D10E8">
        <w:rPr>
          <w:caps/>
          <w:sz w:val="27"/>
          <w:szCs w:val="27"/>
        </w:rPr>
        <w:t xml:space="preserve">Министерство государственного управления, информационных технологий и связи </w:t>
      </w:r>
      <w:r w:rsidRPr="006D10E8">
        <w:rPr>
          <w:caps/>
          <w:sz w:val="27"/>
          <w:szCs w:val="27"/>
        </w:rPr>
        <w:br/>
        <w:t>Московской области</w:t>
      </w:r>
    </w:p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FA7F10" w:rsidRPr="006D10E8" w:rsidRDefault="00FA7F10" w:rsidP="006D10E8"/>
    <w:p w:rsidR="00FA7F10" w:rsidRPr="006D10E8" w:rsidRDefault="00F33E16" w:rsidP="006D10E8">
      <w:pPr>
        <w:jc w:val="center"/>
        <w:rPr>
          <w:sz w:val="27"/>
          <w:szCs w:val="27"/>
        </w:rPr>
      </w:pPr>
      <w:r>
        <w:rPr>
          <w:b/>
          <w:sz w:val="27"/>
          <w:szCs w:val="27"/>
        </w:rPr>
        <w:t>ПОРТАЛ ИСПОЛНЕНИЯ КОНТРАКТОВ</w:t>
      </w:r>
    </w:p>
    <w:p w:rsidR="00FA7F10" w:rsidRPr="006D10E8" w:rsidRDefault="00FA7F10" w:rsidP="006D10E8"/>
    <w:p w:rsidR="00FA7F10" w:rsidRPr="006D10E8" w:rsidRDefault="00FA7F10" w:rsidP="006D10E8"/>
    <w:p w:rsidR="00975C62" w:rsidRPr="006D10E8" w:rsidRDefault="00975C62" w:rsidP="006D10E8"/>
    <w:p w:rsidR="00DA2A68" w:rsidRPr="006D10E8" w:rsidRDefault="00DA2A68" w:rsidP="006D10E8"/>
    <w:p w:rsidR="00DA2A68" w:rsidRPr="00715228" w:rsidRDefault="0043500E" w:rsidP="006D10E8">
      <w:pPr>
        <w:pStyle w:val="aff5"/>
      </w:pPr>
      <w:r>
        <w:rPr>
          <w:b w:val="0"/>
          <w:sz w:val="28"/>
          <w:szCs w:val="28"/>
        </w:rPr>
        <w:t xml:space="preserve">Инструкции </w:t>
      </w:r>
      <w:r>
        <w:rPr>
          <w:b w:val="0"/>
          <w:color w:val="000000"/>
          <w:sz w:val="28"/>
          <w:szCs w:val="28"/>
        </w:rPr>
        <w:t>пользователя</w:t>
      </w:r>
      <w:r w:rsidR="007716BC">
        <w:rPr>
          <w:b w:val="0"/>
          <w:color w:val="000000"/>
          <w:sz w:val="28"/>
          <w:szCs w:val="28"/>
        </w:rPr>
        <w:t xml:space="preserve"> </w:t>
      </w:r>
      <w:r w:rsidR="007716BC" w:rsidRPr="00715228">
        <w:rPr>
          <w:b w:val="0"/>
          <w:color w:val="000000"/>
          <w:sz w:val="28"/>
          <w:szCs w:val="28"/>
        </w:rPr>
        <w:t>(</w:t>
      </w:r>
      <w:r w:rsidR="00D43947" w:rsidRPr="007E65A9">
        <w:rPr>
          <w:b w:val="0"/>
          <w:color w:val="000000"/>
          <w:sz w:val="28"/>
          <w:szCs w:val="28"/>
        </w:rPr>
        <w:t>Исполнителя</w:t>
      </w:r>
      <w:r w:rsidR="007716BC" w:rsidRPr="00715228">
        <w:rPr>
          <w:b w:val="0"/>
          <w:color w:val="000000"/>
          <w:sz w:val="28"/>
          <w:szCs w:val="28"/>
        </w:rPr>
        <w:t>)</w:t>
      </w:r>
      <w:r>
        <w:rPr>
          <w:b w:val="0"/>
          <w:color w:val="000000"/>
          <w:sz w:val="28"/>
          <w:szCs w:val="28"/>
        </w:rPr>
        <w:t xml:space="preserve"> ПИК</w:t>
      </w:r>
      <w:r w:rsidR="007716BC" w:rsidRPr="00715228">
        <w:rPr>
          <w:b w:val="0"/>
          <w:color w:val="000000"/>
          <w:sz w:val="28"/>
          <w:szCs w:val="28"/>
        </w:rPr>
        <w:t xml:space="preserve"> </w:t>
      </w:r>
    </w:p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>
      <w:pPr>
        <w:pStyle w:val="1fe"/>
      </w:pPr>
      <w:r w:rsidRPr="006D10E8">
        <w:t xml:space="preserve">Листов </w:t>
      </w:r>
      <w:r w:rsidR="009A0084" w:rsidRPr="006D10E8">
        <w:fldChar w:fldCharType="begin"/>
      </w:r>
      <w:r w:rsidR="00462F3A" w:rsidRPr="006D10E8">
        <w:instrText xml:space="preserve"> PAGEREF end \h </w:instrText>
      </w:r>
      <w:r w:rsidR="009A0084" w:rsidRPr="006D10E8">
        <w:fldChar w:fldCharType="separate"/>
      </w:r>
      <w:r w:rsidR="00280505">
        <w:rPr>
          <w:noProof/>
        </w:rPr>
        <w:t>50</w:t>
      </w:r>
      <w:r w:rsidR="009A0084" w:rsidRPr="006D10E8">
        <w:fldChar w:fldCharType="end"/>
      </w:r>
    </w:p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Default="00975C62" w:rsidP="006D10E8"/>
    <w:p w:rsidR="00141F88" w:rsidRDefault="00141F88" w:rsidP="006D10E8"/>
    <w:p w:rsidR="00141F88" w:rsidRDefault="00141F88" w:rsidP="006D10E8"/>
    <w:p w:rsidR="00141F88" w:rsidRDefault="00141F88" w:rsidP="006D10E8"/>
    <w:p w:rsidR="00141F88" w:rsidRDefault="00141F88" w:rsidP="006D10E8"/>
    <w:p w:rsidR="00141F88" w:rsidRDefault="00141F88" w:rsidP="006D10E8"/>
    <w:p w:rsidR="00141F88" w:rsidRPr="006D10E8" w:rsidRDefault="00141F88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DA2A68" w:rsidRPr="006D10E8" w:rsidRDefault="00DA2A68" w:rsidP="006D10E8">
      <w:pPr>
        <w:pStyle w:val="1fe"/>
      </w:pPr>
      <w:bookmarkStart w:id="0" w:name="_Toc438061584"/>
      <w:r w:rsidRPr="006D10E8">
        <w:t>Красногорск</w:t>
      </w:r>
      <w:bookmarkEnd w:id="0"/>
    </w:p>
    <w:p w:rsidR="006E0274" w:rsidRPr="006D10E8" w:rsidRDefault="00F33E16" w:rsidP="006D10E8">
      <w:pPr>
        <w:pStyle w:val="1fe"/>
        <w:sectPr w:rsidR="006E0274" w:rsidRPr="006D10E8" w:rsidSect="001678C0">
          <w:headerReference w:type="first" r:id="rId11"/>
          <w:pgSz w:w="11906" w:h="16838"/>
          <w:pgMar w:top="1438" w:right="986" w:bottom="1134" w:left="1701" w:header="709" w:footer="709" w:gutter="0"/>
          <w:pgNumType w:start="2"/>
          <w:cols w:space="708"/>
          <w:titlePg/>
          <w:docGrid w:linePitch="360"/>
        </w:sectPr>
      </w:pPr>
      <w:r>
        <w:t>2017</w:t>
      </w:r>
    </w:p>
    <w:p w:rsidR="00262642" w:rsidRPr="006D10E8" w:rsidRDefault="00262642" w:rsidP="006D10E8">
      <w:pPr>
        <w:pStyle w:val="afb"/>
      </w:pPr>
      <w:r w:rsidRPr="006D10E8">
        <w:lastRenderedPageBreak/>
        <w:t>Содержание</w:t>
      </w:r>
    </w:p>
    <w:bookmarkStart w:id="1" w:name="_Toc213667167"/>
    <w:bookmarkStart w:id="2" w:name="_Toc247505577"/>
    <w:bookmarkStart w:id="3" w:name="_Toc280626759"/>
    <w:bookmarkStart w:id="4" w:name="_Toc310250969"/>
    <w:p w:rsidR="00280505" w:rsidRDefault="009A0084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9A0084">
        <w:rPr>
          <w:caps w:val="0"/>
          <w:smallCaps/>
        </w:rPr>
        <w:fldChar w:fldCharType="begin"/>
      </w:r>
      <w:r w:rsidR="0020224C" w:rsidRPr="006D10E8">
        <w:rPr>
          <w:caps w:val="0"/>
          <w:smallCaps/>
        </w:rPr>
        <w:instrText xml:space="preserve"> TOC \o "1-3" \h \z \u </w:instrText>
      </w:r>
      <w:r w:rsidRPr="009A0084">
        <w:rPr>
          <w:caps w:val="0"/>
          <w:smallCaps/>
        </w:rPr>
        <w:fldChar w:fldCharType="separate"/>
      </w:r>
      <w:hyperlink w:anchor="_Toc486303257" w:history="1">
        <w:r w:rsidR="00280505" w:rsidRPr="00677F4D">
          <w:rPr>
            <w:rStyle w:val="ac"/>
            <w:noProof/>
          </w:rPr>
          <w:t>1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Введение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58" w:history="1">
        <w:r w:rsidR="00280505" w:rsidRPr="00677F4D">
          <w:rPr>
            <w:rStyle w:val="ac"/>
            <w:noProof/>
          </w:rPr>
          <w:t>1.1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Полное и сокращенное наименование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59" w:history="1">
        <w:r w:rsidR="00280505" w:rsidRPr="00677F4D">
          <w:rPr>
            <w:rStyle w:val="ac"/>
            <w:noProof/>
          </w:rPr>
          <w:t>1.2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Область применения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0" w:history="1">
        <w:r w:rsidR="00280505" w:rsidRPr="00677F4D">
          <w:rPr>
            <w:rStyle w:val="ac"/>
            <w:noProof/>
          </w:rPr>
          <w:t>1.3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Краткое описание возможностей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1" w:history="1">
        <w:r w:rsidR="00280505" w:rsidRPr="00677F4D">
          <w:rPr>
            <w:rStyle w:val="ac"/>
            <w:noProof/>
          </w:rPr>
          <w:t>1.4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Уровень подготовки пользователя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2" w:history="1">
        <w:r w:rsidR="00280505" w:rsidRPr="00677F4D">
          <w:rPr>
            <w:rStyle w:val="ac"/>
            <w:noProof/>
          </w:rPr>
          <w:t>1.5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Перечень документации, с которой необходимо ознакомиться пользователям Подсистемы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63" w:history="1">
        <w:r w:rsidR="00280505" w:rsidRPr="00677F4D">
          <w:rPr>
            <w:rStyle w:val="ac"/>
            <w:noProof/>
          </w:rPr>
          <w:t>2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Назначение и условия применения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4" w:history="1">
        <w:r w:rsidR="00280505" w:rsidRPr="00677F4D">
          <w:rPr>
            <w:rStyle w:val="ac"/>
            <w:noProof/>
          </w:rPr>
          <w:t>2.1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Назначение Системы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5" w:history="1">
        <w:r w:rsidR="00280505" w:rsidRPr="00677F4D">
          <w:rPr>
            <w:rStyle w:val="ac"/>
            <w:noProof/>
          </w:rPr>
          <w:t>2.2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Условия применения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66" w:history="1">
        <w:r w:rsidR="00280505" w:rsidRPr="00677F4D">
          <w:rPr>
            <w:rStyle w:val="ac"/>
            <w:noProof/>
          </w:rPr>
          <w:t>3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Подготовка к работе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7" w:history="1">
        <w:r w:rsidR="00280505" w:rsidRPr="00677F4D">
          <w:rPr>
            <w:rStyle w:val="ac"/>
            <w:noProof/>
          </w:rPr>
          <w:t>3.1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Состав и содержание дистрибутивного носителя данных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8" w:history="1">
        <w:r w:rsidR="00280505" w:rsidRPr="00677F4D">
          <w:rPr>
            <w:rStyle w:val="ac"/>
            <w:noProof/>
          </w:rPr>
          <w:t>3.2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Требования к регистрационным данным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9" w:history="1">
        <w:r w:rsidR="00280505" w:rsidRPr="00677F4D">
          <w:rPr>
            <w:rStyle w:val="ac"/>
            <w:noProof/>
          </w:rPr>
          <w:t>3.3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Порядок загрузки Системы и проверка готовности Подсистемы к работе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0" w:history="1">
        <w:r w:rsidR="00280505" w:rsidRPr="00677F4D">
          <w:rPr>
            <w:rStyle w:val="ac"/>
            <w:noProof/>
          </w:rPr>
          <w:t>3.4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Обзор главной страницы Подсистемы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71" w:history="1">
        <w:r w:rsidR="00280505" w:rsidRPr="00677F4D">
          <w:rPr>
            <w:rStyle w:val="ac"/>
            <w:noProof/>
          </w:rPr>
          <w:t>4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Описание операций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2" w:history="1">
        <w:r w:rsidR="00280505" w:rsidRPr="00677F4D">
          <w:rPr>
            <w:rStyle w:val="ac"/>
            <w:noProof/>
          </w:rPr>
          <w:t>4.1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Исполнение контрактов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73" w:history="1">
        <w:r w:rsidR="00280505" w:rsidRPr="00677F4D">
          <w:rPr>
            <w:rStyle w:val="ac"/>
            <w:noProof/>
          </w:rPr>
          <w:t>4.1.1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Контракты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74" w:history="1">
        <w:r w:rsidR="00280505" w:rsidRPr="00677F4D">
          <w:rPr>
            <w:rStyle w:val="ac"/>
            <w:noProof/>
          </w:rPr>
          <w:t>4.1.2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Исполнения обязательств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75" w:history="1">
        <w:r w:rsidR="00280505" w:rsidRPr="00677F4D">
          <w:rPr>
            <w:rStyle w:val="ac"/>
            <w:noProof/>
          </w:rPr>
          <w:t>4.1.3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Документы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76" w:history="1">
        <w:r w:rsidR="00280505" w:rsidRPr="00677F4D">
          <w:rPr>
            <w:rStyle w:val="ac"/>
            <w:noProof/>
          </w:rPr>
          <w:t>4.1.4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Платежи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7" w:history="1">
        <w:r w:rsidR="00280505" w:rsidRPr="00677F4D">
          <w:rPr>
            <w:rStyle w:val="ac"/>
            <w:noProof/>
          </w:rPr>
          <w:t>4.2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Документы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8" w:history="1">
        <w:r w:rsidR="00280505" w:rsidRPr="00677F4D">
          <w:rPr>
            <w:rStyle w:val="ac"/>
            <w:noProof/>
          </w:rPr>
          <w:t>4.3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Статистика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9" w:history="1">
        <w:r w:rsidR="00280505" w:rsidRPr="00677F4D">
          <w:rPr>
            <w:rStyle w:val="ac"/>
            <w:noProof/>
          </w:rPr>
          <w:t>4.4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Статистика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80" w:history="1">
        <w:r w:rsidR="00280505" w:rsidRPr="00677F4D">
          <w:rPr>
            <w:rStyle w:val="ac"/>
            <w:noProof/>
          </w:rPr>
          <w:t>4.5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Моя организация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81" w:history="1">
        <w:r w:rsidR="00280505" w:rsidRPr="00677F4D">
          <w:rPr>
            <w:rStyle w:val="ac"/>
            <w:noProof/>
          </w:rPr>
          <w:t>4.5.1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Сведения об организации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82" w:history="1">
        <w:r w:rsidR="00280505" w:rsidRPr="00677F4D">
          <w:rPr>
            <w:rStyle w:val="ac"/>
            <w:noProof/>
          </w:rPr>
          <w:t>4.5.2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Пользователи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83" w:history="1">
        <w:r w:rsidR="00280505" w:rsidRPr="00677F4D">
          <w:rPr>
            <w:rStyle w:val="ac"/>
            <w:noProof/>
          </w:rPr>
          <w:t>4.5.3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Роли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84" w:history="1">
        <w:r w:rsidR="00280505" w:rsidRPr="00677F4D">
          <w:rPr>
            <w:rStyle w:val="ac"/>
            <w:noProof/>
          </w:rPr>
          <w:t>5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Комплекс задач по исполнению контракта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85" w:history="1">
        <w:r w:rsidR="00280505" w:rsidRPr="00677F4D">
          <w:rPr>
            <w:rStyle w:val="ac"/>
            <w:noProof/>
          </w:rPr>
          <w:t>5.1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Исполнение обязательства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86" w:history="1">
        <w:r w:rsidR="00280505" w:rsidRPr="00677F4D">
          <w:rPr>
            <w:rStyle w:val="ac"/>
            <w:noProof/>
          </w:rPr>
          <w:t>5.1.1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Блок «Документы, подтверждающие исполнение контрактного обязательства (определены в условиях контракта)»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87" w:history="1">
        <w:r w:rsidR="00280505" w:rsidRPr="00677F4D">
          <w:rPr>
            <w:rStyle w:val="ac"/>
            <w:noProof/>
          </w:rPr>
          <w:t>6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Аварийные ситуации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88" w:history="1">
        <w:r w:rsidR="00280505" w:rsidRPr="00677F4D">
          <w:rPr>
            <w:rStyle w:val="ac"/>
            <w:noProof/>
          </w:rPr>
          <w:t>6.1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Сообщения, выдаваемые Системой в ответ на действия пользователя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89" w:history="1">
        <w:r w:rsidR="00280505" w:rsidRPr="00677F4D">
          <w:rPr>
            <w:rStyle w:val="ac"/>
            <w:noProof/>
          </w:rPr>
          <w:t>6.2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Действия в аварийных ситуациях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90" w:history="1">
        <w:r w:rsidR="00280505" w:rsidRPr="00677F4D">
          <w:rPr>
            <w:rStyle w:val="ac"/>
            <w:noProof/>
          </w:rPr>
          <w:t>6.2.1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Сбой в работе Системы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91" w:history="1">
        <w:r w:rsidR="00280505" w:rsidRPr="00677F4D">
          <w:rPr>
            <w:rStyle w:val="ac"/>
            <w:noProof/>
          </w:rPr>
          <w:t>6.2.2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Несанкционированное вмешательство в Подсистему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9A0084">
      <w:pPr>
        <w:pStyle w:val="1f2"/>
        <w:tabs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92" w:history="1">
        <w:r w:rsidR="00280505" w:rsidRPr="00677F4D">
          <w:rPr>
            <w:rStyle w:val="ac"/>
            <w:noProof/>
          </w:rPr>
          <w:t>Перечень сокращений и обозначений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441C1D" w:rsidRPr="006D10E8" w:rsidRDefault="009A0084" w:rsidP="006D10E8">
      <w:pPr>
        <w:pStyle w:val="17"/>
      </w:pPr>
      <w:r w:rsidRPr="006D10E8">
        <w:rPr>
          <w:caps/>
          <w:smallCaps w:val="0"/>
          <w:sz w:val="20"/>
          <w:szCs w:val="20"/>
        </w:rPr>
        <w:lastRenderedPageBreak/>
        <w:fldChar w:fldCharType="end"/>
      </w:r>
      <w:bookmarkStart w:id="5" w:name="_Toc486303257"/>
      <w:r w:rsidR="00A066C4" w:rsidRPr="006D10E8">
        <w:t>Введение</w:t>
      </w:r>
      <w:bookmarkEnd w:id="1"/>
      <w:bookmarkEnd w:id="2"/>
      <w:bookmarkEnd w:id="3"/>
      <w:bookmarkEnd w:id="4"/>
      <w:bookmarkEnd w:id="5"/>
    </w:p>
    <w:p w:rsidR="00441C1D" w:rsidRPr="006D10E8" w:rsidRDefault="00441C1D" w:rsidP="006D10E8">
      <w:pPr>
        <w:pStyle w:val="22"/>
      </w:pPr>
      <w:bookmarkStart w:id="6" w:name="_Toc247512302"/>
      <w:bookmarkStart w:id="7" w:name="_Toc280626760"/>
      <w:bookmarkStart w:id="8" w:name="_Toc310250970"/>
      <w:bookmarkStart w:id="9" w:name="_Toc213149885"/>
      <w:bookmarkStart w:id="10" w:name="_Toc210450913"/>
      <w:bookmarkStart w:id="11" w:name="_Toc210450809"/>
      <w:bookmarkStart w:id="12" w:name="_Toc209608675"/>
      <w:bookmarkStart w:id="13" w:name="_Toc202013536"/>
      <w:bookmarkStart w:id="14" w:name="_Toc174347330"/>
      <w:bookmarkStart w:id="15" w:name="_Toc486303258"/>
      <w:r w:rsidRPr="006D10E8">
        <w:t>Полное и сокращенное наименование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90352" w:rsidRPr="006D10E8" w:rsidRDefault="0003354B" w:rsidP="006D10E8">
      <w:pPr>
        <w:pStyle w:val="19"/>
      </w:pPr>
      <w:r w:rsidRPr="006D10E8">
        <w:rPr>
          <w:b/>
        </w:rPr>
        <w:t xml:space="preserve">Полное наименование </w:t>
      </w:r>
      <w:r w:rsidR="00E8398B" w:rsidRPr="006D10E8">
        <w:rPr>
          <w:b/>
        </w:rPr>
        <w:t>системы:</w:t>
      </w:r>
      <w:r w:rsidR="00E8398B" w:rsidRPr="006D10E8">
        <w:t xml:space="preserve"> </w:t>
      </w:r>
      <w:r w:rsidR="00FD17EB">
        <w:t xml:space="preserve">Система оперативного контроля исполнения </w:t>
      </w:r>
      <w:r w:rsidR="0080308F">
        <w:t>госконтрактов.</w:t>
      </w:r>
    </w:p>
    <w:p w:rsidR="0003354B" w:rsidRPr="006D10E8" w:rsidRDefault="0003354B" w:rsidP="006D10E8">
      <w:pPr>
        <w:pStyle w:val="19"/>
      </w:pPr>
      <w:r w:rsidRPr="006D10E8">
        <w:rPr>
          <w:b/>
        </w:rPr>
        <w:t>Краткое наименование системы:</w:t>
      </w:r>
      <w:r w:rsidR="00890352" w:rsidRPr="006D10E8">
        <w:t xml:space="preserve"> </w:t>
      </w:r>
      <w:r w:rsidR="005618FE">
        <w:t>ПИК</w:t>
      </w:r>
      <w:r w:rsidR="00890352" w:rsidRPr="006D10E8">
        <w:t>, Система.</w:t>
      </w:r>
    </w:p>
    <w:p w:rsidR="00441C1D" w:rsidRPr="006D10E8" w:rsidRDefault="00441C1D" w:rsidP="006D10E8">
      <w:pPr>
        <w:pStyle w:val="22"/>
      </w:pPr>
      <w:bookmarkStart w:id="16" w:name="_Toc212624370"/>
      <w:bookmarkStart w:id="17" w:name="_Toc213667169"/>
      <w:bookmarkStart w:id="18" w:name="_Toc247505578"/>
      <w:bookmarkStart w:id="19" w:name="_Toc280626761"/>
      <w:bookmarkStart w:id="20" w:name="_Toc310250971"/>
      <w:bookmarkStart w:id="21" w:name="_Ref382916016"/>
      <w:bookmarkStart w:id="22" w:name="_Ref400539284"/>
      <w:bookmarkStart w:id="23" w:name="_Toc486303259"/>
      <w:bookmarkStart w:id="24" w:name="_Toc532061249"/>
      <w:bookmarkStart w:id="25" w:name="_Toc149474825"/>
      <w:r w:rsidRPr="006D10E8">
        <w:t>Область применения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787934" w:rsidRPr="006D10E8" w:rsidRDefault="00FD17EB" w:rsidP="006D10E8">
      <w:pPr>
        <w:pStyle w:val="19"/>
      </w:pPr>
      <w:r>
        <w:t>С</w:t>
      </w:r>
      <w:r w:rsidR="008A24C2" w:rsidRPr="006D10E8">
        <w:t>истема</w:t>
      </w:r>
      <w:r w:rsidR="00787934" w:rsidRPr="006D10E8">
        <w:t xml:space="preserve"> применяется для </w:t>
      </w:r>
      <w:r w:rsidR="00890D36">
        <w:t>контроля исполнения контрактов</w:t>
      </w:r>
      <w:r>
        <w:t xml:space="preserve"> по </w:t>
      </w:r>
      <w:r w:rsidR="008A24C2" w:rsidRPr="006D10E8">
        <w:t>Московской области</w:t>
      </w:r>
      <w:r w:rsidR="00787934" w:rsidRPr="006D10E8">
        <w:t xml:space="preserve">, </w:t>
      </w:r>
      <w:r w:rsidR="0039468D" w:rsidRPr="006D10E8">
        <w:t xml:space="preserve">осуществляемой в </w:t>
      </w:r>
      <w:r w:rsidR="004371EB" w:rsidRPr="006D10E8">
        <w:t xml:space="preserve">соответствии </w:t>
      </w:r>
      <w:r w:rsidR="00E8398B" w:rsidRPr="006D10E8">
        <w:t>с Федеральным</w:t>
      </w:r>
      <w:r w:rsidR="008A24C2" w:rsidRPr="006D10E8">
        <w:t xml:space="preserve"> законом Российской Федерации от</w:t>
      </w:r>
      <w:r w:rsidR="00B21448" w:rsidRPr="00B21448">
        <w:t xml:space="preserve"> 05.04.2013 N 44-ФЗ "О контрактной системе в сфере закупок товаров, работ, услуг для обеспечения государственных и муниципальных нужд" </w:t>
      </w:r>
      <w:r w:rsidR="008A24C2" w:rsidRPr="006D10E8">
        <w:t>(</w:t>
      </w:r>
      <w:r w:rsidR="00B21448">
        <w:t>44</w:t>
      </w:r>
      <w:r w:rsidR="0039468D" w:rsidRPr="006D10E8">
        <w:t>-ФЗ</w:t>
      </w:r>
      <w:r w:rsidR="008A24C2" w:rsidRPr="006D10E8">
        <w:t>)</w:t>
      </w:r>
      <w:r w:rsidR="004371EB" w:rsidRPr="006D10E8">
        <w:t>.</w:t>
      </w:r>
    </w:p>
    <w:p w:rsidR="00441C1D" w:rsidRPr="006D10E8" w:rsidRDefault="00441C1D" w:rsidP="006D10E8">
      <w:pPr>
        <w:pStyle w:val="22"/>
      </w:pPr>
      <w:bookmarkStart w:id="26" w:name="_Toc213667170"/>
      <w:bookmarkStart w:id="27" w:name="_Toc247505579"/>
      <w:bookmarkStart w:id="28" w:name="_Toc280626762"/>
      <w:bookmarkStart w:id="29" w:name="_Toc310250972"/>
      <w:bookmarkStart w:id="30" w:name="_Toc486303260"/>
      <w:bookmarkEnd w:id="24"/>
      <w:bookmarkEnd w:id="25"/>
      <w:r w:rsidRPr="006D10E8">
        <w:t>Краткое описание возможностей</w:t>
      </w:r>
      <w:bookmarkEnd w:id="26"/>
      <w:bookmarkEnd w:id="27"/>
      <w:bookmarkEnd w:id="28"/>
      <w:bookmarkEnd w:id="29"/>
      <w:bookmarkEnd w:id="30"/>
    </w:p>
    <w:p w:rsidR="00AD1E21" w:rsidRPr="006D10E8" w:rsidRDefault="00D420D6" w:rsidP="00B21448">
      <w:pPr>
        <w:pStyle w:val="19"/>
      </w:pPr>
      <w:r>
        <w:t xml:space="preserve">Система </w:t>
      </w:r>
      <w:r w:rsidR="004371EB" w:rsidRPr="006D10E8">
        <w:t>обеспечивает информационную под</w:t>
      </w:r>
      <w:r w:rsidR="008A24C2" w:rsidRPr="006D10E8">
        <w:t xml:space="preserve">держку </w:t>
      </w:r>
      <w:r w:rsidR="004371EB" w:rsidRPr="006D10E8">
        <w:t>по организации и проведению процедур</w:t>
      </w:r>
      <w:r w:rsidR="008A24C2" w:rsidRPr="006D10E8">
        <w:t xml:space="preserve"> в рамках</w:t>
      </w:r>
      <w:r w:rsidR="00B21448">
        <w:t xml:space="preserve"> подготовки проекта</w:t>
      </w:r>
      <w:r w:rsidR="008959A9">
        <w:t xml:space="preserve"> контракта на стадии заключения и </w:t>
      </w:r>
      <w:r w:rsidR="00B21448">
        <w:t>последующим контролем его исполнения.</w:t>
      </w:r>
    </w:p>
    <w:p w:rsidR="00FF2D42" w:rsidRPr="006D10E8" w:rsidRDefault="00FF2D42" w:rsidP="006D10E8">
      <w:pPr>
        <w:pStyle w:val="22"/>
      </w:pPr>
      <w:bookmarkStart w:id="31" w:name="_Toc486303261"/>
      <w:bookmarkStart w:id="32" w:name="_Toc213667172"/>
      <w:bookmarkStart w:id="33" w:name="_Toc247505581"/>
      <w:bookmarkStart w:id="34" w:name="_Toc280626764"/>
      <w:bookmarkStart w:id="35" w:name="_Toc310250974"/>
      <w:r w:rsidRPr="006D10E8">
        <w:t>Уровень подготовки пользователя</w:t>
      </w:r>
      <w:bookmarkEnd w:id="31"/>
    </w:p>
    <w:p w:rsidR="009F6A79" w:rsidRPr="006D10E8" w:rsidRDefault="00FF2D42" w:rsidP="006D10E8">
      <w:pPr>
        <w:pStyle w:val="19"/>
      </w:pPr>
      <w:proofErr w:type="gramStart"/>
      <w:r w:rsidRPr="006D10E8">
        <w:t xml:space="preserve">Пользователи </w:t>
      </w:r>
      <w:r w:rsidR="00C66C20" w:rsidRPr="006D10E8">
        <w:t>Подсистемы</w:t>
      </w:r>
      <w:r w:rsidRPr="006D10E8">
        <w:t xml:space="preserve"> должны иметь опыт работы с персональным компьютером на базе операционных систем </w:t>
      </w:r>
      <w:proofErr w:type="spellStart"/>
      <w:r w:rsidRPr="006D10E8">
        <w:t>Microsoft</w:t>
      </w:r>
      <w:proofErr w:type="spellEnd"/>
      <w:r w:rsidR="00CC3BD2" w:rsidRPr="006D10E8">
        <w:t> </w:t>
      </w:r>
      <w:proofErr w:type="spellStart"/>
      <w:r w:rsidRPr="006D10E8">
        <w:t>Windows</w:t>
      </w:r>
      <w:proofErr w:type="spellEnd"/>
      <w:r w:rsidRPr="006D10E8">
        <w:t xml:space="preserve"> на уровне квалифицированного пользователя, свободно осуществлять базовые операции с использованием стандартных приложений </w:t>
      </w:r>
      <w:r w:rsidR="00E069C0" w:rsidRPr="006D10E8">
        <w:rPr>
          <w:lang w:val="en-US"/>
        </w:rPr>
        <w:t>Microsoft</w:t>
      </w:r>
      <w:r w:rsidR="00CC3BD2" w:rsidRPr="006D10E8">
        <w:t> </w:t>
      </w:r>
      <w:proofErr w:type="spellStart"/>
      <w:r w:rsidRPr="006D10E8">
        <w:t>Windows</w:t>
      </w:r>
      <w:proofErr w:type="spellEnd"/>
      <w:r w:rsidRPr="006D10E8">
        <w:t>, офисного программного обеспечения (</w:t>
      </w:r>
      <w:proofErr w:type="spellStart"/>
      <w:r w:rsidRPr="006D10E8">
        <w:t>Microsoft</w:t>
      </w:r>
      <w:proofErr w:type="spellEnd"/>
      <w:r w:rsidR="00CC3BD2" w:rsidRPr="006D10E8">
        <w:t> </w:t>
      </w:r>
      <w:r w:rsidRPr="006D10E8">
        <w:rPr>
          <w:lang w:val="en-US"/>
        </w:rPr>
        <w:t>Word</w:t>
      </w:r>
      <w:r w:rsidRPr="006D10E8">
        <w:t>) и сервисов Интернет</w:t>
      </w:r>
      <w:r w:rsidR="00131A8D" w:rsidRPr="006D10E8">
        <w:t xml:space="preserve">, а также должны знать </w:t>
      </w:r>
      <w:r w:rsidR="00842D0A" w:rsidRPr="006D10E8">
        <w:t>нормативную баз</w:t>
      </w:r>
      <w:r w:rsidR="00E8398B" w:rsidRPr="006D10E8">
        <w:t>у (</w:t>
      </w:r>
      <w:r w:rsidR="00BA0255" w:rsidRPr="006D10E8">
        <w:t>п. </w:t>
      </w:r>
      <w:fldSimple w:instr=" REF _Ref400538425 \r \h  \* MERGEFORMAT ">
        <w:r w:rsidR="00280505">
          <w:t>1.5</w:t>
        </w:r>
      </w:fldSimple>
      <w:r w:rsidR="00BA0255" w:rsidRPr="006D10E8">
        <w:t xml:space="preserve">) </w:t>
      </w:r>
      <w:r w:rsidR="00131A8D" w:rsidRPr="006D10E8">
        <w:t>и технологические процессы области применения</w:t>
      </w:r>
      <w:r w:rsidR="00BA0255" w:rsidRPr="006D10E8">
        <w:t xml:space="preserve"> (п. </w:t>
      </w:r>
      <w:fldSimple w:instr=" REF _Ref400539284 \r \h  \* MERGEFORMAT ">
        <w:r w:rsidR="00280505">
          <w:t>1.2</w:t>
        </w:r>
      </w:fldSimple>
      <w:r w:rsidR="00BA0255" w:rsidRPr="006D10E8">
        <w:t>)</w:t>
      </w:r>
      <w:r w:rsidR="00131A8D" w:rsidRPr="006D10E8">
        <w:t>.</w:t>
      </w:r>
      <w:proofErr w:type="gramEnd"/>
    </w:p>
    <w:p w:rsidR="00441C1D" w:rsidRPr="006D10E8" w:rsidRDefault="00441C1D" w:rsidP="006D10E8">
      <w:pPr>
        <w:pStyle w:val="22"/>
      </w:pPr>
      <w:bookmarkStart w:id="36" w:name="_Ref400538425"/>
      <w:bookmarkStart w:id="37" w:name="_Toc486303262"/>
      <w:r w:rsidRPr="006D10E8">
        <w:t>Перечень документации, с которой необходимо ознакомиться п</w:t>
      </w:r>
      <w:bookmarkEnd w:id="32"/>
      <w:bookmarkEnd w:id="33"/>
      <w:bookmarkEnd w:id="34"/>
      <w:bookmarkEnd w:id="35"/>
      <w:r w:rsidR="006D6EA2" w:rsidRPr="006D10E8">
        <w:t xml:space="preserve">ользователям </w:t>
      </w:r>
      <w:r w:rsidR="00B139A1" w:rsidRPr="006D10E8">
        <w:t>Подс</w:t>
      </w:r>
      <w:r w:rsidR="006D6EA2" w:rsidRPr="006D10E8">
        <w:t>истемы</w:t>
      </w:r>
      <w:bookmarkEnd w:id="36"/>
      <w:bookmarkEnd w:id="37"/>
    </w:p>
    <w:p w:rsidR="00B139A1" w:rsidRPr="006D10E8" w:rsidRDefault="00441C1D" w:rsidP="006D10E8">
      <w:pPr>
        <w:pStyle w:val="19"/>
      </w:pPr>
      <w:r w:rsidRPr="006D10E8">
        <w:t xml:space="preserve">Для </w:t>
      </w:r>
      <w:r w:rsidR="00B139A1" w:rsidRPr="006D10E8">
        <w:t>работы с Подс</w:t>
      </w:r>
      <w:r w:rsidRPr="006D10E8">
        <w:t xml:space="preserve">истемой </w:t>
      </w:r>
      <w:r w:rsidR="00F3570E" w:rsidRPr="006D10E8">
        <w:t>пользователям необходимо</w:t>
      </w:r>
      <w:r w:rsidRPr="006D10E8">
        <w:t xml:space="preserve"> ознакомиться </w:t>
      </w:r>
      <w:r w:rsidR="00B139A1" w:rsidRPr="006D10E8">
        <w:t>со следующей нормативной и эксплуатационной документацией:</w:t>
      </w:r>
    </w:p>
    <w:p w:rsidR="00B21448" w:rsidRDefault="00B21448" w:rsidP="009C23CE">
      <w:pPr>
        <w:pStyle w:val="11"/>
        <w:numPr>
          <w:ilvl w:val="0"/>
          <w:numId w:val="25"/>
        </w:numPr>
        <w:ind w:left="1134" w:hanging="425"/>
      </w:pPr>
      <w:r w:rsidRPr="006D10E8">
        <w:t>с Федеральным законом Российской Федерации от</w:t>
      </w:r>
      <w:r w:rsidRPr="00B21448">
        <w:t xml:space="preserve"> 05.04.2013 N 44-ФЗ "О контрактной системе в сфере закупок товаров, работ, услуг для обеспечения государственных и муниципальных нужд"</w:t>
      </w:r>
    </w:p>
    <w:p w:rsidR="006C3DF6" w:rsidRDefault="006C3DF6" w:rsidP="009C23CE">
      <w:pPr>
        <w:pStyle w:val="11"/>
        <w:numPr>
          <w:ilvl w:val="0"/>
          <w:numId w:val="25"/>
        </w:numPr>
        <w:ind w:left="1134" w:hanging="425"/>
      </w:pPr>
      <w:r>
        <w:t>Инструкция пользователя (Заказчика)</w:t>
      </w:r>
    </w:p>
    <w:p w:rsidR="006C3DF6" w:rsidRDefault="006C3DF6" w:rsidP="009C23CE">
      <w:pPr>
        <w:pStyle w:val="11"/>
        <w:numPr>
          <w:ilvl w:val="0"/>
          <w:numId w:val="25"/>
        </w:numPr>
        <w:ind w:left="1134" w:hanging="425"/>
      </w:pPr>
      <w:r>
        <w:t>Руководство пользователя.</w:t>
      </w:r>
    </w:p>
    <w:p w:rsidR="00441C1D" w:rsidRPr="006D10E8" w:rsidRDefault="00441C1D" w:rsidP="006D10E8">
      <w:pPr>
        <w:pStyle w:val="17"/>
      </w:pPr>
      <w:bookmarkStart w:id="38" w:name="_Toc280626765"/>
      <w:bookmarkStart w:id="39" w:name="_Toc310250975"/>
      <w:bookmarkStart w:id="40" w:name="_Toc486303263"/>
      <w:r w:rsidRPr="006D10E8">
        <w:lastRenderedPageBreak/>
        <w:t>Назначение и условия применения</w:t>
      </w:r>
      <w:bookmarkEnd w:id="38"/>
      <w:bookmarkEnd w:id="39"/>
      <w:bookmarkEnd w:id="40"/>
    </w:p>
    <w:p w:rsidR="00441C1D" w:rsidRPr="006D10E8" w:rsidRDefault="00965EA4" w:rsidP="006D10E8">
      <w:pPr>
        <w:pStyle w:val="22"/>
      </w:pPr>
      <w:bookmarkStart w:id="41" w:name="_Toc213667174"/>
      <w:bookmarkStart w:id="42" w:name="_Toc213667266"/>
      <w:bookmarkStart w:id="43" w:name="_Toc249166345"/>
      <w:bookmarkStart w:id="44" w:name="_Toc280626766"/>
      <w:bookmarkStart w:id="45" w:name="_Toc310250976"/>
      <w:bookmarkStart w:id="46" w:name="_Toc486303264"/>
      <w:r w:rsidRPr="006D10E8">
        <w:t>Назначение С</w:t>
      </w:r>
      <w:r w:rsidR="00441C1D" w:rsidRPr="006D10E8">
        <w:t>истемы</w:t>
      </w:r>
      <w:bookmarkEnd w:id="41"/>
      <w:bookmarkEnd w:id="42"/>
      <w:bookmarkEnd w:id="43"/>
      <w:bookmarkEnd w:id="44"/>
      <w:bookmarkEnd w:id="45"/>
      <w:bookmarkEnd w:id="46"/>
    </w:p>
    <w:p w:rsidR="007369F7" w:rsidRPr="006D10E8" w:rsidRDefault="00B21448" w:rsidP="006D10E8">
      <w:pPr>
        <w:pStyle w:val="19"/>
      </w:pPr>
      <w:r>
        <w:t>Портал исполнения контрактов</w:t>
      </w:r>
      <w:r w:rsidR="008959A9">
        <w:t xml:space="preserve"> (ПИК)</w:t>
      </w:r>
      <w:r w:rsidR="006B2D57" w:rsidRPr="006D10E8">
        <w:t xml:space="preserve"> </w:t>
      </w:r>
      <w:proofErr w:type="gramStart"/>
      <w:r w:rsidR="006B2D57" w:rsidRPr="006D10E8">
        <w:t>предназначена</w:t>
      </w:r>
      <w:proofErr w:type="gramEnd"/>
      <w:r w:rsidR="006B2D57" w:rsidRPr="006D10E8">
        <w:t xml:space="preserve"> для автоматизации процессов деятельности заказчиков Московско</w:t>
      </w:r>
      <w:r>
        <w:t xml:space="preserve">й области в части планирования </w:t>
      </w:r>
      <w:r w:rsidR="006B2D57" w:rsidRPr="006D10E8">
        <w:t xml:space="preserve">и исполнения </w:t>
      </w:r>
      <w:r>
        <w:t>контрактов,</w:t>
      </w:r>
      <w:r w:rsidR="006B2D57" w:rsidRPr="006D10E8">
        <w:t xml:space="preserve"> в соответствии с требованиями</w:t>
      </w:r>
      <w:r w:rsidR="008E3121">
        <w:t xml:space="preserve"> </w:t>
      </w:r>
      <w:r>
        <w:t>44</w:t>
      </w:r>
      <w:r w:rsidR="006B2D57" w:rsidRPr="006D10E8">
        <w:t>-ФЗ</w:t>
      </w:r>
      <w:r w:rsidR="007369F7" w:rsidRPr="006D10E8">
        <w:t>.</w:t>
      </w:r>
    </w:p>
    <w:p w:rsidR="00441C1D" w:rsidRPr="006D10E8" w:rsidRDefault="00441C1D" w:rsidP="006D10E8">
      <w:pPr>
        <w:pStyle w:val="22"/>
      </w:pPr>
      <w:bookmarkStart w:id="47" w:name="_Toc212624376"/>
      <w:bookmarkStart w:id="48" w:name="_Toc213667175"/>
      <w:bookmarkStart w:id="49" w:name="_Toc213667267"/>
      <w:bookmarkStart w:id="50" w:name="_Toc249166346"/>
      <w:bookmarkStart w:id="51" w:name="_Toc280626767"/>
      <w:bookmarkStart w:id="52" w:name="_Toc310250977"/>
      <w:bookmarkStart w:id="53" w:name="_Toc486303265"/>
      <w:r w:rsidRPr="006D10E8">
        <w:t>Условия применения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CE429F" w:rsidRPr="006D10E8" w:rsidRDefault="00CE429F" w:rsidP="006D10E8">
      <w:pPr>
        <w:pStyle w:val="19"/>
      </w:pPr>
      <w:r w:rsidRPr="006D10E8">
        <w:t xml:space="preserve">Для корректной работы с </w:t>
      </w:r>
      <w:r w:rsidR="00B21448">
        <w:t>Системой</w:t>
      </w:r>
      <w:r w:rsidRPr="006D10E8">
        <w:t xml:space="preserve"> пользователю требуется наличие автоматизированного рабочего места (АРМ), удовлетворяющего следующим характеристикам общего программного обеспечения (ОПО) (</w:t>
      </w:r>
      <w:r w:rsidR="00E27C82" w:rsidRPr="006D10E8">
        <w:t xml:space="preserve">таблица </w:t>
      </w:r>
      <w:fldSimple w:instr=" REF _Ref401324245 \h  \* MERGEFORMAT ">
        <w:r w:rsidR="00280505">
          <w:t>1</w:t>
        </w:r>
      </w:fldSimple>
      <w:r w:rsidRPr="006D10E8">
        <w:t>) и комплекса технических средств (КТС) (</w:t>
      </w:r>
      <w:r w:rsidR="00E27C82" w:rsidRPr="006D10E8">
        <w:t xml:space="preserve">таблица </w:t>
      </w:r>
      <w:fldSimple w:instr=" REF _Ref339374147 \h  \* MERGEFORMAT ">
        <w:r w:rsidR="00280505">
          <w:t>2</w:t>
        </w:r>
      </w:fldSimple>
      <w:r w:rsidRPr="006D10E8">
        <w:t>).</w:t>
      </w:r>
    </w:p>
    <w:p w:rsidR="003217AB" w:rsidRPr="006D10E8" w:rsidRDefault="00E27C82" w:rsidP="006D10E8">
      <w:pPr>
        <w:pStyle w:val="1ff0"/>
        <w:ind w:left="-112"/>
        <w:jc w:val="left"/>
        <w:rPr>
          <w:sz w:val="24"/>
          <w:szCs w:val="24"/>
        </w:rPr>
      </w:pPr>
      <w:bookmarkStart w:id="54" w:name="_Ref382392336"/>
      <w:bookmarkStart w:id="55" w:name="_Ref374191705"/>
      <w:r w:rsidRPr="006D10E8">
        <w:rPr>
          <w:sz w:val="24"/>
          <w:szCs w:val="24"/>
        </w:rPr>
        <w:t xml:space="preserve">Таблица </w:t>
      </w:r>
      <w:r w:rsidR="009A0084" w:rsidRPr="006D10E8">
        <w:rPr>
          <w:sz w:val="24"/>
          <w:szCs w:val="24"/>
        </w:rPr>
        <w:fldChar w:fldCharType="begin"/>
      </w:r>
      <w:r w:rsidR="008A5458" w:rsidRPr="006D10E8">
        <w:rPr>
          <w:sz w:val="24"/>
          <w:szCs w:val="24"/>
        </w:rPr>
        <w:instrText xml:space="preserve"> SEQ Таблица \* ARABIC </w:instrText>
      </w:r>
      <w:r w:rsidR="009A0084" w:rsidRPr="006D10E8">
        <w:rPr>
          <w:sz w:val="24"/>
          <w:szCs w:val="24"/>
        </w:rPr>
        <w:fldChar w:fldCharType="separate"/>
      </w:r>
      <w:bookmarkStart w:id="56" w:name="_Ref401324245"/>
      <w:r w:rsidR="00280505">
        <w:rPr>
          <w:noProof/>
          <w:sz w:val="24"/>
          <w:szCs w:val="24"/>
        </w:rPr>
        <w:t>1</w:t>
      </w:r>
      <w:bookmarkEnd w:id="56"/>
      <w:r w:rsidR="009A0084" w:rsidRPr="006D10E8">
        <w:rPr>
          <w:noProof/>
          <w:sz w:val="24"/>
          <w:szCs w:val="24"/>
        </w:rPr>
        <w:fldChar w:fldCharType="end"/>
      </w:r>
      <w:bookmarkEnd w:id="54"/>
      <w:r w:rsidR="00C707A5" w:rsidRPr="006D10E8">
        <w:rPr>
          <w:sz w:val="24"/>
          <w:szCs w:val="24"/>
        </w:rPr>
        <w:t>-</w:t>
      </w:r>
      <w:r w:rsidR="003217AB" w:rsidRPr="006D10E8">
        <w:rPr>
          <w:sz w:val="24"/>
          <w:szCs w:val="24"/>
        </w:rPr>
        <w:t xml:space="preserve">Состав ОПО АРМ пользователя </w:t>
      </w:r>
      <w:bookmarkEnd w:id="55"/>
      <w:r w:rsidR="00B21448">
        <w:rPr>
          <w:sz w:val="24"/>
          <w:szCs w:val="24"/>
        </w:rPr>
        <w:t>С</w:t>
      </w:r>
      <w:r w:rsidR="00C707A5" w:rsidRPr="006D10E8">
        <w:rPr>
          <w:sz w:val="24"/>
          <w:szCs w:val="24"/>
        </w:rPr>
        <w:t>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2"/>
        <w:gridCol w:w="3778"/>
        <w:gridCol w:w="3403"/>
      </w:tblGrid>
      <w:tr w:rsidR="00B83BCE" w:rsidRPr="006D10E8" w:rsidTr="00DD70C3">
        <w:trPr>
          <w:tblHeader/>
        </w:trPr>
        <w:tc>
          <w:tcPr>
            <w:tcW w:w="1356" w:type="pct"/>
          </w:tcPr>
          <w:p w:rsidR="00DD70C3" w:rsidRPr="006D10E8" w:rsidRDefault="00DD70C3" w:rsidP="006D10E8">
            <w:pPr>
              <w:pStyle w:val="aff0"/>
              <w:rPr>
                <w:b/>
              </w:rPr>
            </w:pPr>
            <w:r w:rsidRPr="006D10E8">
              <w:rPr>
                <w:b/>
              </w:rPr>
              <w:t>Операционная система</w:t>
            </w:r>
          </w:p>
        </w:tc>
        <w:tc>
          <w:tcPr>
            <w:tcW w:w="1917" w:type="pct"/>
          </w:tcPr>
          <w:p w:rsidR="00DD70C3" w:rsidRPr="006D10E8" w:rsidRDefault="00DD70C3" w:rsidP="006D10E8">
            <w:pPr>
              <w:pStyle w:val="aff0"/>
              <w:rPr>
                <w:b/>
              </w:rPr>
            </w:pPr>
            <w:proofErr w:type="spellStart"/>
            <w:r w:rsidRPr="006D10E8">
              <w:rPr>
                <w:b/>
              </w:rPr>
              <w:t>Веб-браузер</w:t>
            </w:r>
            <w:proofErr w:type="spellEnd"/>
          </w:p>
        </w:tc>
        <w:tc>
          <w:tcPr>
            <w:tcW w:w="1727" w:type="pct"/>
          </w:tcPr>
          <w:p w:rsidR="00DD70C3" w:rsidRPr="006D10E8" w:rsidRDefault="00DD70C3" w:rsidP="006D10E8">
            <w:pPr>
              <w:pStyle w:val="aff0"/>
              <w:rPr>
                <w:b/>
              </w:rPr>
            </w:pPr>
            <w:r w:rsidRPr="006D10E8">
              <w:rPr>
                <w:b/>
              </w:rPr>
              <w:t>Средства криптографической защиты</w:t>
            </w:r>
          </w:p>
        </w:tc>
      </w:tr>
      <w:tr w:rsidR="00DD70C3" w:rsidRPr="006D10E8" w:rsidTr="00DD70C3">
        <w:tc>
          <w:tcPr>
            <w:tcW w:w="1356" w:type="pct"/>
          </w:tcPr>
          <w:p w:rsidR="00DD70C3" w:rsidRPr="006D10E8" w:rsidRDefault="00DD70C3" w:rsidP="006D10E8">
            <w:pPr>
              <w:pStyle w:val="afe"/>
              <w:rPr>
                <w:rFonts w:eastAsia="Calibri"/>
                <w:lang w:val="en-US"/>
              </w:rPr>
            </w:pPr>
            <w:r w:rsidRPr="006D10E8">
              <w:rPr>
                <w:rFonts w:eastAsia="Calibri"/>
                <w:lang w:val="en-US"/>
              </w:rPr>
              <w:t xml:space="preserve">ОС: Microsoft Windows XP SP3 и </w:t>
            </w:r>
            <w:r w:rsidRPr="006D10E8">
              <w:rPr>
                <w:rFonts w:eastAsia="Calibri"/>
              </w:rPr>
              <w:t>выше</w:t>
            </w:r>
            <w:r w:rsidRPr="006D10E8">
              <w:rPr>
                <w:rFonts w:eastAsia="Calibri"/>
                <w:lang w:val="en-US"/>
              </w:rPr>
              <w:t>,</w:t>
            </w:r>
          </w:p>
          <w:p w:rsidR="00DD70C3" w:rsidRPr="006D10E8" w:rsidRDefault="00DD70C3" w:rsidP="006D10E8">
            <w:pPr>
              <w:pStyle w:val="afe"/>
            </w:pPr>
            <w:r w:rsidRPr="006D10E8">
              <w:rPr>
                <w:rFonts w:eastAsia="Calibri"/>
                <w:lang w:val="en-US"/>
              </w:rPr>
              <w:t>Apple</w:t>
            </w:r>
            <w:r w:rsidR="002D5E4C" w:rsidRPr="006D10E8">
              <w:rPr>
                <w:rFonts w:eastAsia="Calibri"/>
              </w:rPr>
              <w:t xml:space="preserve"> </w:t>
            </w:r>
            <w:r w:rsidRPr="006D10E8">
              <w:rPr>
                <w:rFonts w:eastAsia="Calibri"/>
                <w:lang w:val="en-US"/>
              </w:rPr>
              <w:t>Mac</w:t>
            </w:r>
            <w:r w:rsidR="002D5E4C" w:rsidRPr="006D10E8">
              <w:rPr>
                <w:rFonts w:eastAsia="Calibri"/>
              </w:rPr>
              <w:t xml:space="preserve"> </w:t>
            </w:r>
            <w:r w:rsidRPr="006D10E8">
              <w:rPr>
                <w:rFonts w:eastAsia="Calibri"/>
                <w:lang w:val="en-US"/>
              </w:rPr>
              <w:t>OS</w:t>
            </w:r>
            <w:r w:rsidR="002D5E4C" w:rsidRPr="006D10E8">
              <w:rPr>
                <w:rFonts w:eastAsia="Calibri"/>
              </w:rPr>
              <w:t xml:space="preserve"> </w:t>
            </w:r>
            <w:r w:rsidR="009673FC" w:rsidRPr="006D10E8">
              <w:rPr>
                <w:rFonts w:eastAsia="Calibri"/>
                <w:lang w:val="en-US"/>
              </w:rPr>
              <w:t>X</w:t>
            </w:r>
            <w:r w:rsidR="009673FC" w:rsidRPr="006D10E8">
              <w:rPr>
                <w:rFonts w:eastAsia="Calibri"/>
              </w:rPr>
              <w:t xml:space="preserve"> </w:t>
            </w:r>
            <w:r w:rsidRPr="006D10E8">
              <w:rPr>
                <w:rFonts w:eastAsia="Calibri"/>
              </w:rPr>
              <w:t xml:space="preserve">10.5.7 и выше (на базе </w:t>
            </w:r>
            <w:proofErr w:type="spellStart"/>
            <w:r w:rsidRPr="006D10E8">
              <w:rPr>
                <w:rFonts w:eastAsia="Calibri"/>
                <w:lang w:val="en-US"/>
              </w:rPr>
              <w:t>intel</w:t>
            </w:r>
            <w:proofErr w:type="spellEnd"/>
            <w:r w:rsidRPr="006D10E8">
              <w:rPr>
                <w:rFonts w:eastAsia="Calibri"/>
              </w:rPr>
              <w:t>)</w:t>
            </w:r>
          </w:p>
        </w:tc>
        <w:tc>
          <w:tcPr>
            <w:tcW w:w="1917" w:type="pct"/>
          </w:tcPr>
          <w:p w:rsidR="00DD70C3" w:rsidRPr="006D10E8" w:rsidRDefault="00DD70C3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  <w:lang w:val="en-US"/>
              </w:rPr>
              <w:t>Microsoft</w:t>
            </w:r>
            <w:r w:rsidR="000A3A55" w:rsidRPr="000A3A55">
              <w:rPr>
                <w:rFonts w:eastAsia="Calibri"/>
              </w:rPr>
              <w:t xml:space="preserve"> </w:t>
            </w:r>
            <w:proofErr w:type="spellStart"/>
            <w:r w:rsidRPr="006D10E8">
              <w:rPr>
                <w:rFonts w:eastAsia="Calibri"/>
                <w:lang w:val="en-US"/>
              </w:rPr>
              <w:t>InternetExplorer</w:t>
            </w:r>
            <w:proofErr w:type="spellEnd"/>
            <w:r w:rsidRPr="006D10E8">
              <w:rPr>
                <w:rFonts w:eastAsia="Calibri"/>
              </w:rPr>
              <w:t xml:space="preserve"> версии 8 и выше; </w:t>
            </w:r>
            <w:r w:rsidRPr="006D10E8">
              <w:rPr>
                <w:rFonts w:eastAsia="Calibri"/>
                <w:lang w:val="en-US"/>
              </w:rPr>
              <w:t>Firefox</w:t>
            </w:r>
            <w:r w:rsidRPr="006D10E8">
              <w:rPr>
                <w:rFonts w:eastAsia="Calibri"/>
              </w:rPr>
              <w:t xml:space="preserve"> версии 12 и выше; </w:t>
            </w:r>
            <w:r w:rsidRPr="006D10E8">
              <w:rPr>
                <w:rFonts w:eastAsia="Calibri"/>
                <w:lang w:val="en-US"/>
              </w:rPr>
              <w:t>Safari</w:t>
            </w:r>
            <w:r w:rsidRPr="006D10E8">
              <w:rPr>
                <w:rFonts w:eastAsia="Calibri"/>
              </w:rPr>
              <w:t xml:space="preserve"> 4 и выше; </w:t>
            </w:r>
            <w:r w:rsidRPr="006D10E8">
              <w:rPr>
                <w:rFonts w:eastAsia="Calibri"/>
                <w:lang w:val="en-US"/>
              </w:rPr>
              <w:t>Chrome</w:t>
            </w:r>
            <w:r w:rsidRPr="006D10E8">
              <w:rPr>
                <w:rFonts w:eastAsia="Calibri"/>
              </w:rPr>
              <w:t xml:space="preserve"> 12 и выше</w:t>
            </w:r>
          </w:p>
          <w:p w:rsidR="00DD70C3" w:rsidRPr="006D10E8" w:rsidRDefault="00DD70C3" w:rsidP="006D10E8">
            <w:pPr>
              <w:pStyle w:val="afe"/>
            </w:pPr>
            <w:proofErr w:type="spellStart"/>
            <w:r w:rsidRPr="006D10E8">
              <w:rPr>
                <w:rFonts w:eastAsia="Calibri"/>
              </w:rPr>
              <w:t>Плагин</w:t>
            </w:r>
            <w:proofErr w:type="spellEnd"/>
            <w:r w:rsidRPr="006D10E8">
              <w:rPr>
                <w:rFonts w:eastAsia="Calibri"/>
              </w:rPr>
              <w:t xml:space="preserve">: </w:t>
            </w:r>
            <w:proofErr w:type="spellStart"/>
            <w:r w:rsidRPr="006D10E8">
              <w:rPr>
                <w:rFonts w:eastAsia="Calibri"/>
              </w:rPr>
              <w:t>SilverLight</w:t>
            </w:r>
            <w:proofErr w:type="spellEnd"/>
            <w:r w:rsidRPr="006D10E8">
              <w:rPr>
                <w:rFonts w:eastAsia="Calibri"/>
              </w:rPr>
              <w:t> 5.1 и выше</w:t>
            </w:r>
          </w:p>
        </w:tc>
        <w:tc>
          <w:tcPr>
            <w:tcW w:w="1727" w:type="pct"/>
          </w:tcPr>
          <w:p w:rsidR="00DD70C3" w:rsidRDefault="009673FC" w:rsidP="006D10E8">
            <w:pPr>
              <w:pStyle w:val="afe"/>
              <w:rPr>
                <w:rFonts w:eastAsia="Calibri"/>
              </w:rPr>
            </w:pPr>
            <w:proofErr w:type="spellStart"/>
            <w:r w:rsidRPr="006D10E8">
              <w:rPr>
                <w:rFonts w:eastAsia="Calibri"/>
              </w:rPr>
              <w:t>КриптоПро</w:t>
            </w:r>
            <w:proofErr w:type="spellEnd"/>
            <w:r w:rsidRPr="006D10E8">
              <w:rPr>
                <w:rFonts w:eastAsia="Calibri"/>
              </w:rPr>
              <w:t xml:space="preserve"> CSP 3.6 и выше</w:t>
            </w:r>
            <w:r w:rsidR="00B325AC">
              <w:rPr>
                <w:rFonts w:eastAsia="Calibri"/>
              </w:rPr>
              <w:t>,</w:t>
            </w:r>
          </w:p>
          <w:p w:rsidR="00B325AC" w:rsidRDefault="00B325AC" w:rsidP="006D10E8">
            <w:pPr>
              <w:pStyle w:val="afe"/>
              <w:rPr>
                <w:rFonts w:eastAsia="Calibri"/>
              </w:rPr>
            </w:pPr>
            <w:r>
              <w:rPr>
                <w:rFonts w:eastAsia="Calibri"/>
              </w:rPr>
              <w:t>Квалифицированная ЭЦП</w:t>
            </w:r>
          </w:p>
          <w:p w:rsidR="00B325AC" w:rsidRPr="006D10E8" w:rsidRDefault="00B325AC" w:rsidP="006D10E8">
            <w:pPr>
              <w:pStyle w:val="afe"/>
            </w:pPr>
          </w:p>
        </w:tc>
      </w:tr>
    </w:tbl>
    <w:p w:rsidR="00C707A5" w:rsidRPr="006D10E8" w:rsidRDefault="00C707A5" w:rsidP="006D10E8">
      <w:pPr>
        <w:pStyle w:val="1ff0"/>
        <w:ind w:left="-112"/>
        <w:jc w:val="left"/>
        <w:rPr>
          <w:sz w:val="24"/>
          <w:szCs w:val="24"/>
        </w:rPr>
      </w:pPr>
      <w:bookmarkStart w:id="57" w:name="_Ref374191835"/>
    </w:p>
    <w:p w:rsidR="003217AB" w:rsidRPr="006D10E8" w:rsidRDefault="00E27C82" w:rsidP="006D10E8">
      <w:pPr>
        <w:pStyle w:val="1ff0"/>
        <w:ind w:left="-112"/>
        <w:jc w:val="left"/>
        <w:rPr>
          <w:sz w:val="24"/>
          <w:szCs w:val="24"/>
        </w:rPr>
      </w:pPr>
      <w:r w:rsidRPr="006D10E8">
        <w:rPr>
          <w:sz w:val="24"/>
          <w:szCs w:val="24"/>
        </w:rPr>
        <w:t xml:space="preserve">Таблица </w:t>
      </w:r>
      <w:r w:rsidR="009A0084" w:rsidRPr="006D10E8">
        <w:rPr>
          <w:sz w:val="24"/>
          <w:szCs w:val="24"/>
        </w:rPr>
        <w:fldChar w:fldCharType="begin"/>
      </w:r>
      <w:r w:rsidR="008A5458" w:rsidRPr="006D10E8">
        <w:rPr>
          <w:sz w:val="24"/>
          <w:szCs w:val="24"/>
        </w:rPr>
        <w:instrText xml:space="preserve"> SEQ Таблица \* ARABIC </w:instrText>
      </w:r>
      <w:r w:rsidR="009A0084" w:rsidRPr="006D10E8">
        <w:rPr>
          <w:sz w:val="24"/>
          <w:szCs w:val="24"/>
        </w:rPr>
        <w:fldChar w:fldCharType="separate"/>
      </w:r>
      <w:bookmarkStart w:id="58" w:name="_Ref339374147"/>
      <w:r w:rsidR="00280505">
        <w:rPr>
          <w:noProof/>
          <w:sz w:val="24"/>
          <w:szCs w:val="24"/>
        </w:rPr>
        <w:t>2</w:t>
      </w:r>
      <w:bookmarkEnd w:id="58"/>
      <w:r w:rsidR="009A0084" w:rsidRPr="006D10E8">
        <w:rPr>
          <w:sz w:val="24"/>
          <w:szCs w:val="24"/>
        </w:rPr>
        <w:fldChar w:fldCharType="end"/>
      </w:r>
      <w:bookmarkEnd w:id="57"/>
      <w:r w:rsidR="003217AB" w:rsidRPr="006D10E8">
        <w:rPr>
          <w:sz w:val="24"/>
          <w:szCs w:val="24"/>
        </w:rPr>
        <w:t xml:space="preserve"> - Состав КТС АРМ пользователя </w:t>
      </w:r>
      <w:r w:rsidR="00B21448">
        <w:rPr>
          <w:sz w:val="24"/>
          <w:szCs w:val="24"/>
        </w:rPr>
        <w:t>С</w:t>
      </w:r>
      <w:r w:rsidR="00C707A5" w:rsidRPr="006D10E8">
        <w:rPr>
          <w:sz w:val="24"/>
          <w:szCs w:val="24"/>
        </w:rPr>
        <w:t>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51"/>
        <w:gridCol w:w="5902"/>
      </w:tblGrid>
      <w:tr w:rsidR="00B83BCE" w:rsidRPr="006D10E8" w:rsidTr="00E27C82">
        <w:trPr>
          <w:tblHeader/>
        </w:trPr>
        <w:tc>
          <w:tcPr>
            <w:tcW w:w="2005" w:type="pct"/>
            <w:vAlign w:val="center"/>
          </w:tcPr>
          <w:p w:rsidR="00E27C82" w:rsidRPr="006D10E8" w:rsidRDefault="00E27C82" w:rsidP="006D10E8">
            <w:pPr>
              <w:pStyle w:val="aff0"/>
              <w:rPr>
                <w:b/>
              </w:rPr>
            </w:pPr>
            <w:bookmarkStart w:id="59" w:name="_Toc369003569"/>
            <w:bookmarkStart w:id="60" w:name="_Toc369003570"/>
            <w:bookmarkEnd w:id="59"/>
            <w:bookmarkEnd w:id="60"/>
            <w:r w:rsidRPr="006D10E8">
              <w:rPr>
                <w:b/>
              </w:rPr>
              <w:t>Компонент КТС</w:t>
            </w:r>
          </w:p>
        </w:tc>
        <w:tc>
          <w:tcPr>
            <w:tcW w:w="2995" w:type="pct"/>
          </w:tcPr>
          <w:p w:rsidR="00E27C82" w:rsidRPr="006D10E8" w:rsidRDefault="005F4415" w:rsidP="006D10E8">
            <w:pPr>
              <w:pStyle w:val="aff0"/>
              <w:rPr>
                <w:b/>
              </w:rPr>
            </w:pPr>
            <w:r w:rsidRPr="006D10E8">
              <w:rPr>
                <w:b/>
              </w:rPr>
              <w:t>Х</w:t>
            </w:r>
            <w:r w:rsidR="00E27C82" w:rsidRPr="006D10E8">
              <w:rPr>
                <w:b/>
              </w:rPr>
              <w:t>арактеристики</w:t>
            </w:r>
          </w:p>
        </w:tc>
      </w:tr>
      <w:tr w:rsidR="00B83BCE" w:rsidRPr="006D10E8" w:rsidTr="00E27C82">
        <w:tc>
          <w:tcPr>
            <w:tcW w:w="200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Персональный компьютер</w:t>
            </w:r>
          </w:p>
        </w:tc>
        <w:tc>
          <w:tcPr>
            <w:tcW w:w="2995" w:type="pct"/>
          </w:tcPr>
          <w:p w:rsidR="00E27C82" w:rsidRPr="006D10E8" w:rsidRDefault="00E27C82" w:rsidP="006D10E8">
            <w:pPr>
              <w:pStyle w:val="afe"/>
            </w:pPr>
            <w:r w:rsidRPr="006D10E8">
              <w:t xml:space="preserve">На базе ОС </w:t>
            </w:r>
            <w:proofErr w:type="spellStart"/>
            <w:r w:rsidRPr="006D10E8">
              <w:t>Windows</w:t>
            </w:r>
            <w:proofErr w:type="spellEnd"/>
            <w:r w:rsidRPr="006D10E8">
              <w:t xml:space="preserve">: архитектура процессора X86 или x64 (x64 – только для </w:t>
            </w:r>
            <w:proofErr w:type="spellStart"/>
            <w:r w:rsidRPr="006D10E8">
              <w:t>веб-браузера</w:t>
            </w:r>
            <w:proofErr w:type="spellEnd"/>
            <w:r w:rsidRPr="006D10E8">
              <w:t xml:space="preserve"> </w:t>
            </w:r>
            <w:proofErr w:type="spellStart"/>
            <w:r w:rsidRPr="006D10E8">
              <w:t>Internet</w:t>
            </w:r>
            <w:proofErr w:type="spellEnd"/>
            <w:r w:rsidRPr="006D10E8">
              <w:t xml:space="preserve"> </w:t>
            </w:r>
            <w:proofErr w:type="spellStart"/>
            <w:r w:rsidRPr="006D10E8">
              <w:t>Explorer</w:t>
            </w:r>
            <w:proofErr w:type="spellEnd"/>
            <w:r w:rsidRPr="006D10E8">
              <w:t>), частота работы процессора 1,6 ГГц и выше, объем оперативной памяти 2 Гб и выше.</w:t>
            </w:r>
          </w:p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t xml:space="preserve">На базе ОС </w:t>
            </w:r>
            <w:proofErr w:type="spellStart"/>
            <w:r w:rsidRPr="006D10E8">
              <w:t>Mac</w:t>
            </w:r>
            <w:proofErr w:type="spellEnd"/>
            <w:r w:rsidRPr="006D10E8">
              <w:t xml:space="preserve"> </w:t>
            </w:r>
            <w:r w:rsidR="009673FC" w:rsidRPr="006D10E8">
              <w:t xml:space="preserve">OS </w:t>
            </w:r>
            <w:r w:rsidRPr="006D10E8">
              <w:t xml:space="preserve">(на базе </w:t>
            </w:r>
            <w:proofErr w:type="spellStart"/>
            <w:r w:rsidRPr="006D10E8">
              <w:t>intel</w:t>
            </w:r>
            <w:proofErr w:type="spellEnd"/>
            <w:r w:rsidRPr="006D10E8">
              <w:t xml:space="preserve">): процессор </w:t>
            </w:r>
            <w:proofErr w:type="spellStart"/>
            <w:r w:rsidRPr="006D10E8">
              <w:t>Intel</w:t>
            </w:r>
            <w:proofErr w:type="spellEnd"/>
            <w:r w:rsidRPr="006D10E8">
              <w:t xml:space="preserve"> </w:t>
            </w:r>
            <w:proofErr w:type="spellStart"/>
            <w:r w:rsidRPr="006D10E8">
              <w:t>Core</w:t>
            </w:r>
            <w:proofErr w:type="spellEnd"/>
            <w:r w:rsidRPr="006D10E8">
              <w:t xml:space="preserve"> </w:t>
            </w:r>
            <w:proofErr w:type="spellStart"/>
            <w:r w:rsidRPr="006D10E8">
              <w:t>Duo</w:t>
            </w:r>
            <w:proofErr w:type="spellEnd"/>
            <w:r w:rsidRPr="006D10E8">
              <w:t xml:space="preserve"> с частотой 1,83 ГГц и выше, объем оперативной памяти 2 Гб и выше</w:t>
            </w:r>
          </w:p>
        </w:tc>
      </w:tr>
      <w:tr w:rsidR="00B83BCE" w:rsidRPr="006D10E8" w:rsidTr="00E27C82">
        <w:tc>
          <w:tcPr>
            <w:tcW w:w="200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Сетевая карта</w:t>
            </w:r>
          </w:p>
        </w:tc>
        <w:tc>
          <w:tcPr>
            <w:tcW w:w="299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 xml:space="preserve">10/100 </w:t>
            </w:r>
            <w:proofErr w:type="spellStart"/>
            <w:r w:rsidRPr="006D10E8">
              <w:rPr>
                <w:rFonts w:eastAsia="Calibri"/>
              </w:rPr>
              <w:t>Ethernet</w:t>
            </w:r>
            <w:proofErr w:type="spellEnd"/>
          </w:p>
        </w:tc>
      </w:tr>
      <w:tr w:rsidR="00B83BCE" w:rsidRPr="00777717" w:rsidTr="00E27C82">
        <w:tc>
          <w:tcPr>
            <w:tcW w:w="200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Монитор</w:t>
            </w:r>
          </w:p>
        </w:tc>
        <w:tc>
          <w:tcPr>
            <w:tcW w:w="299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Разрешение 1280x1024</w:t>
            </w:r>
          </w:p>
        </w:tc>
      </w:tr>
    </w:tbl>
    <w:p w:rsidR="00E33474" w:rsidRPr="006D10E8" w:rsidRDefault="00AF08AA" w:rsidP="006D10E8">
      <w:pPr>
        <w:pStyle w:val="17"/>
      </w:pPr>
      <w:bookmarkStart w:id="61" w:name="_Toc486303266"/>
      <w:r w:rsidRPr="006D10E8">
        <w:lastRenderedPageBreak/>
        <w:t>По</w:t>
      </w:r>
      <w:r w:rsidR="00F343E6" w:rsidRPr="006D10E8">
        <w:t>дготовка к работе</w:t>
      </w:r>
      <w:bookmarkEnd w:id="61"/>
    </w:p>
    <w:p w:rsidR="00F343E6" w:rsidRPr="006D10E8" w:rsidRDefault="00F343E6" w:rsidP="006D10E8">
      <w:pPr>
        <w:pStyle w:val="22"/>
      </w:pPr>
      <w:bookmarkStart w:id="62" w:name="_Toc174347345"/>
      <w:bookmarkStart w:id="63" w:name="_Toc210716830"/>
      <w:bookmarkStart w:id="64" w:name="_Toc216870652"/>
      <w:bookmarkStart w:id="65" w:name="_Toc486303267"/>
      <w:r w:rsidRPr="006D10E8">
        <w:t>Состав и содержание дистрибутивного носителя данных</w:t>
      </w:r>
      <w:bookmarkEnd w:id="62"/>
      <w:bookmarkEnd w:id="63"/>
      <w:bookmarkEnd w:id="64"/>
      <w:bookmarkEnd w:id="65"/>
    </w:p>
    <w:p w:rsidR="009673FC" w:rsidRDefault="007F570B" w:rsidP="006D10E8">
      <w:pPr>
        <w:pStyle w:val="19"/>
      </w:pPr>
      <w:r w:rsidRPr="006D10E8">
        <w:t>Пользователю</w:t>
      </w:r>
      <w:r w:rsidR="00F343E6" w:rsidRPr="006D10E8">
        <w:t xml:space="preserve"> не требуется использовать дистрибутивный носитель данны</w:t>
      </w:r>
      <w:r w:rsidRPr="006D10E8">
        <w:t xml:space="preserve">х. </w:t>
      </w:r>
      <w:r w:rsidR="0061192C" w:rsidRPr="006D10E8">
        <w:t xml:space="preserve">Для работы с </w:t>
      </w:r>
      <w:r w:rsidR="00305388">
        <w:t>Си</w:t>
      </w:r>
      <w:r w:rsidR="006E3C2E" w:rsidRPr="006D10E8">
        <w:t>стемой необходимо н</w:t>
      </w:r>
      <w:r w:rsidRPr="006D10E8">
        <w:t>аличие АРМ пользователя</w:t>
      </w:r>
      <w:r w:rsidR="006E3C2E" w:rsidRPr="006D10E8">
        <w:t xml:space="preserve">, удовлетворяющего характеристикам ОПО, приведенным в таблице </w:t>
      </w:r>
      <w:fldSimple w:instr=" REF _Ref401324245 \h  \* MERGEFORMAT ">
        <w:r w:rsidR="00280505">
          <w:t>1</w:t>
        </w:r>
      </w:fldSimple>
      <w:r w:rsidR="006E3C2E" w:rsidRPr="006D10E8">
        <w:t xml:space="preserve">, </w:t>
      </w:r>
      <w:r w:rsidR="00CE429F" w:rsidRPr="006D10E8">
        <w:t>и подключения к информационно-телекоммуникационной сети Интернет</w:t>
      </w:r>
      <w:r w:rsidR="009673FC" w:rsidRPr="006D10E8">
        <w:t>.</w:t>
      </w:r>
    </w:p>
    <w:p w:rsidR="00625FCE" w:rsidRDefault="00625FCE" w:rsidP="00625FCE">
      <w:pPr>
        <w:pStyle w:val="22"/>
      </w:pPr>
      <w:bookmarkStart w:id="66" w:name="_Toc486303268"/>
      <w:r>
        <w:t>Требования к регистрационным данным</w:t>
      </w:r>
      <w:bookmarkEnd w:id="66"/>
    </w:p>
    <w:p w:rsidR="00625FCE" w:rsidRDefault="00625FCE" w:rsidP="00625FCE">
      <w:pPr>
        <w:pStyle w:val="19"/>
      </w:pPr>
      <w:r>
        <w:t>Перед началом работы в системе ПИК МО требуется получить следующие данные для авторизации:</w:t>
      </w:r>
    </w:p>
    <w:p w:rsidR="00625FCE" w:rsidRDefault="00625FCE" w:rsidP="00625FCE">
      <w:pPr>
        <w:pStyle w:val="19"/>
        <w:numPr>
          <w:ilvl w:val="0"/>
          <w:numId w:val="17"/>
        </w:numPr>
      </w:pPr>
      <w:r>
        <w:t xml:space="preserve">Логин и пароль в систему ПИК для этого на электронный адрес администратора компании направить анкету для регистрации в системе ПИК МО. </w:t>
      </w:r>
    </w:p>
    <w:p w:rsidR="00625FCE" w:rsidRDefault="00625FCE" w:rsidP="00625FCE">
      <w:pPr>
        <w:pStyle w:val="19"/>
        <w:ind w:left="1276" w:firstLine="0"/>
      </w:pPr>
      <w:r>
        <w:t>Если компания не зарегистрирована в ПИК МО, то направить анкету для регистрации в ПИК в службу сопровождения ПИК, с указанием сведений о компании, руководителе и первом пользователе (Администратор компании).</w:t>
      </w:r>
    </w:p>
    <w:p w:rsidR="00625FCE" w:rsidRPr="00086D45" w:rsidRDefault="00625FCE" w:rsidP="00625FCE">
      <w:pPr>
        <w:pStyle w:val="19"/>
        <w:numPr>
          <w:ilvl w:val="0"/>
          <w:numId w:val="17"/>
        </w:numPr>
      </w:pPr>
      <w:proofErr w:type="gramStart"/>
      <w:r>
        <w:t xml:space="preserve">Логин пароль у оператора ЭДО, для этого требуется пройти регистрацию и аккредитацию в системе оператора ЭДО (Ссылка </w:t>
      </w:r>
      <w:hyperlink r:id="rId12" w:history="1">
        <w:r w:rsidRPr="00DB2B47">
          <w:rPr>
            <w:rStyle w:val="ac"/>
          </w:rPr>
          <w:t>https://eds-pro-trunk.fintender.ru/Account/Register</w:t>
        </w:r>
      </w:hyperlink>
      <w:r>
        <w:t xml:space="preserve">,  описании в документе </w:t>
      </w:r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3" o:title=""/>
          </v:shape>
          <o:OLEObject Type="Embed" ProgID="AcroExch.Document.11" ShapeID="_x0000_i1025" DrawAspect="Icon" ObjectID="_1628924309" r:id="rId14"/>
        </w:object>
      </w:r>
      <w:proofErr w:type="gramEnd"/>
    </w:p>
    <w:p w:rsidR="00EB489F" w:rsidRPr="006D10E8" w:rsidRDefault="00F343E6" w:rsidP="006D10E8">
      <w:pPr>
        <w:pStyle w:val="22"/>
      </w:pPr>
      <w:bookmarkStart w:id="67" w:name="_Toc486303269"/>
      <w:r w:rsidRPr="006D10E8">
        <w:t xml:space="preserve">Порядок загрузки </w:t>
      </w:r>
      <w:r w:rsidR="00EB489F" w:rsidRPr="006D10E8">
        <w:t xml:space="preserve">Системы и проверка готовности </w:t>
      </w:r>
      <w:r w:rsidR="0022783E" w:rsidRPr="006D10E8">
        <w:t>Подс</w:t>
      </w:r>
      <w:r w:rsidR="00EB489F" w:rsidRPr="006D10E8">
        <w:t>истемы к работе</w:t>
      </w:r>
      <w:bookmarkEnd w:id="67"/>
    </w:p>
    <w:p w:rsidR="00EC61AE" w:rsidRDefault="00AF08AA" w:rsidP="006D10E8">
      <w:pPr>
        <w:pStyle w:val="19"/>
      </w:pPr>
      <w:r w:rsidRPr="006D10E8">
        <w:t xml:space="preserve">Для начала работы с </w:t>
      </w:r>
      <w:r w:rsidR="00BC586F">
        <w:t>ПИК</w:t>
      </w:r>
      <w:r w:rsidR="0022783E" w:rsidRPr="006D10E8">
        <w:t xml:space="preserve"> МО </w:t>
      </w:r>
      <w:r w:rsidR="00EC61AE" w:rsidRPr="006D10E8">
        <w:t>необходимо в адресной строке браузера набрать адрес (URL)</w:t>
      </w:r>
      <w:r w:rsidR="00F343E6" w:rsidRPr="006D10E8">
        <w:t xml:space="preserve"> Системы</w:t>
      </w:r>
      <w:r w:rsidR="00EC61AE" w:rsidRPr="006D10E8">
        <w:t>:</w:t>
      </w:r>
      <w:r w:rsidR="00E8398B" w:rsidRPr="006D10E8">
        <w:t xml:space="preserve"> </w:t>
      </w:r>
      <w:hyperlink r:id="rId15" w:history="1">
        <w:r w:rsidR="0080022C" w:rsidRPr="006A55FD">
          <w:rPr>
            <w:rStyle w:val="ac"/>
          </w:rPr>
          <w:t>http://pik_test2.informicus.ru/client/</w:t>
        </w:r>
      </w:hyperlink>
      <w:r w:rsidR="0080022C">
        <w:t xml:space="preserve">. </w:t>
      </w:r>
      <w:r w:rsidR="0022783E" w:rsidRPr="006D10E8">
        <w:t xml:space="preserve">Открывается </w:t>
      </w:r>
      <w:r w:rsidR="00D125C5">
        <w:t xml:space="preserve">главная </w:t>
      </w:r>
      <w:r w:rsidR="0022783E" w:rsidRPr="006D10E8">
        <w:t xml:space="preserve">страница Портала </w:t>
      </w:r>
      <w:r w:rsidR="009E7D5F" w:rsidRPr="009E7D5F">
        <w:t>исполнения контрактов</w:t>
      </w:r>
      <w:r w:rsidR="00D125C5">
        <w:t>.</w:t>
      </w:r>
      <w:r w:rsidR="00E8398B" w:rsidRPr="006D10E8">
        <w:t xml:space="preserve"> (</w:t>
      </w:r>
      <w:r w:rsidR="00EC61AE" w:rsidRPr="006D10E8">
        <w:t>Рисунок</w:t>
      </w:r>
      <w:r w:rsidR="00C85AD9" w:rsidRPr="006D10E8">
        <w:t> </w:t>
      </w:r>
      <w:fldSimple w:instr=" REF _Ref321243946 \h  \* MERGEFORMAT ">
        <w:r w:rsidR="00280505" w:rsidRPr="00280505">
          <w:t>1</w:t>
        </w:r>
      </w:fldSimple>
      <w:r w:rsidR="00EC61AE" w:rsidRPr="006D10E8">
        <w:t>).</w:t>
      </w:r>
    </w:p>
    <w:p w:rsidR="009E7D5F" w:rsidRPr="006D10E8" w:rsidRDefault="00260C98" w:rsidP="006D10E8">
      <w:pPr>
        <w:pStyle w:val="19"/>
      </w:pPr>
      <w:r>
        <w:rPr>
          <w:noProof/>
        </w:rPr>
        <w:lastRenderedPageBreak/>
        <w:drawing>
          <wp:inline distT="0" distB="0" distL="0" distR="0">
            <wp:extent cx="5543550" cy="2954412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563" cy="295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AE" w:rsidRPr="00260C98" w:rsidRDefault="00EC61AE" w:rsidP="006D10E8">
      <w:pPr>
        <w:pStyle w:val="af6"/>
        <w:rPr>
          <w:rStyle w:val="a8"/>
        </w:rPr>
      </w:pPr>
      <w:bookmarkStart w:id="68" w:name="_Ref321480173"/>
      <w:r w:rsidRPr="006D10E8">
        <w:rPr>
          <w:rStyle w:val="a8"/>
        </w:rPr>
        <w:t xml:space="preserve">Рисунок </w:t>
      </w:r>
      <w:r w:rsidR="009A0084" w:rsidRPr="006D10E8">
        <w:rPr>
          <w:rStyle w:val="a8"/>
        </w:rPr>
        <w:fldChar w:fldCharType="begin"/>
      </w:r>
      <w:r w:rsidRPr="006D10E8">
        <w:rPr>
          <w:rStyle w:val="a8"/>
        </w:rPr>
        <w:instrText xml:space="preserve"> SEQ Рисунок \* ARABIC </w:instrText>
      </w:r>
      <w:r w:rsidR="009A0084" w:rsidRPr="006D10E8">
        <w:rPr>
          <w:rStyle w:val="a8"/>
        </w:rPr>
        <w:fldChar w:fldCharType="separate"/>
      </w:r>
      <w:bookmarkStart w:id="69" w:name="_Ref321243946"/>
      <w:r w:rsidR="00280505">
        <w:rPr>
          <w:rStyle w:val="a8"/>
          <w:noProof/>
        </w:rPr>
        <w:t>1</w:t>
      </w:r>
      <w:bookmarkEnd w:id="69"/>
      <w:r w:rsidR="009A0084" w:rsidRPr="006D10E8">
        <w:rPr>
          <w:rStyle w:val="a8"/>
        </w:rPr>
        <w:fldChar w:fldCharType="end"/>
      </w:r>
      <w:bookmarkEnd w:id="68"/>
      <w:r w:rsidR="001F3BE9" w:rsidRPr="006D10E8">
        <w:rPr>
          <w:rStyle w:val="a8"/>
        </w:rPr>
        <w:t xml:space="preserve"> – </w:t>
      </w:r>
      <w:r w:rsidR="00260C98" w:rsidRPr="00260C98">
        <w:rPr>
          <w:rStyle w:val="a8"/>
        </w:rPr>
        <w:t>Главная страница ПИК</w:t>
      </w:r>
    </w:p>
    <w:p w:rsidR="0022783E" w:rsidRPr="00260C98" w:rsidRDefault="0022783E" w:rsidP="006D10E8">
      <w:pPr>
        <w:pStyle w:val="19"/>
      </w:pPr>
      <w:r w:rsidRPr="006D10E8">
        <w:t>В открывшемся окне авторизации ввести логин и пароль пользователя и нажать на кнопку</w:t>
      </w:r>
      <w:proofErr w:type="gramStart"/>
      <w:r w:rsidR="00305388">
        <w:t xml:space="preserve"> (</w:t>
      </w:r>
      <w:r w:rsidR="00260C98">
        <w:rPr>
          <w:noProof/>
        </w:rPr>
        <w:drawing>
          <wp:inline distT="0" distB="0" distL="0" distR="0">
            <wp:extent cx="962025" cy="571500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388">
        <w:t>)</w:t>
      </w:r>
      <w:r w:rsidRPr="006D10E8">
        <w:t>.</w:t>
      </w:r>
      <w:proofErr w:type="gramEnd"/>
    </w:p>
    <w:p w:rsidR="0022783E" w:rsidRPr="006D10E8" w:rsidRDefault="0022783E" w:rsidP="006D10E8">
      <w:pPr>
        <w:pStyle w:val="22"/>
      </w:pPr>
      <w:bookmarkStart w:id="70" w:name="_Toc486303270"/>
      <w:r w:rsidRPr="006D10E8">
        <w:t xml:space="preserve">Обзор </w:t>
      </w:r>
      <w:r w:rsidR="00FB2C26" w:rsidRPr="006D10E8">
        <w:t>главной страницы Подс</w:t>
      </w:r>
      <w:r w:rsidRPr="006D10E8">
        <w:t>истемы</w:t>
      </w:r>
      <w:bookmarkEnd w:id="70"/>
    </w:p>
    <w:p w:rsidR="009F528D" w:rsidRDefault="00B01506" w:rsidP="00B01506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41046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8D" w:rsidRDefault="009F528D" w:rsidP="009F528D">
      <w:pPr>
        <w:pStyle w:val="af6"/>
        <w:rPr>
          <w:rStyle w:val="a8"/>
        </w:rPr>
      </w:pPr>
      <w:bookmarkStart w:id="71" w:name="_Ref482805864"/>
      <w:r w:rsidRPr="009F528D">
        <w:rPr>
          <w:rStyle w:val="a8"/>
        </w:rPr>
        <w:lastRenderedPageBreak/>
        <w:t xml:space="preserve">Рисунок </w:t>
      </w:r>
      <w:r w:rsidR="009A0084" w:rsidRPr="009F528D">
        <w:rPr>
          <w:rStyle w:val="a8"/>
        </w:rPr>
        <w:fldChar w:fldCharType="begin"/>
      </w:r>
      <w:r w:rsidRPr="009F528D">
        <w:rPr>
          <w:rStyle w:val="a8"/>
        </w:rPr>
        <w:instrText xml:space="preserve"> SEQ Рисунок \* ARABIC </w:instrText>
      </w:r>
      <w:r w:rsidR="009A0084" w:rsidRPr="009F528D">
        <w:rPr>
          <w:rStyle w:val="a8"/>
        </w:rPr>
        <w:fldChar w:fldCharType="separate"/>
      </w:r>
      <w:r w:rsidR="00280505">
        <w:rPr>
          <w:rStyle w:val="a8"/>
          <w:noProof/>
        </w:rPr>
        <w:t>2</w:t>
      </w:r>
      <w:r w:rsidR="009A0084" w:rsidRPr="009F528D">
        <w:rPr>
          <w:rStyle w:val="a8"/>
        </w:rPr>
        <w:fldChar w:fldCharType="end"/>
      </w:r>
      <w:bookmarkEnd w:id="71"/>
      <w:r w:rsidRPr="009F528D">
        <w:rPr>
          <w:rStyle w:val="a8"/>
        </w:rPr>
        <w:t xml:space="preserve"> Главная страница ПИК авторизированного пользователя</w:t>
      </w:r>
    </w:p>
    <w:p w:rsidR="00FF6D03" w:rsidRDefault="00FF6D03" w:rsidP="000963BD">
      <w:pPr>
        <w:pStyle w:val="19"/>
        <w:rPr>
          <w:bCs/>
        </w:rPr>
      </w:pPr>
    </w:p>
    <w:p w:rsidR="00FF6D03" w:rsidRPr="009F528D" w:rsidRDefault="00FF6D03" w:rsidP="00FF6D03">
      <w:pPr>
        <w:pStyle w:val="19"/>
        <w:keepNext/>
      </w:pPr>
      <w:r w:rsidRPr="006D10E8">
        <w:t>Основными элементами главной страницы Подсистемы являются (</w:t>
      </w:r>
      <w:r w:rsidR="009A0084">
        <w:fldChar w:fldCharType="begin"/>
      </w:r>
      <w:r>
        <w:instrText xml:space="preserve"> REF _Ref482805864 \h </w:instrText>
      </w:r>
      <w:r w:rsidR="009A0084">
        <w:fldChar w:fldCharType="separate"/>
      </w:r>
      <w:r w:rsidR="00280505" w:rsidRPr="009F528D">
        <w:rPr>
          <w:rStyle w:val="a8"/>
        </w:rPr>
        <w:t xml:space="preserve">Рисунок </w:t>
      </w:r>
      <w:r w:rsidR="00280505">
        <w:rPr>
          <w:rStyle w:val="a8"/>
          <w:noProof/>
        </w:rPr>
        <w:t>2</w:t>
      </w:r>
      <w:r w:rsidR="009A0084">
        <w:fldChar w:fldCharType="end"/>
      </w:r>
      <w:r w:rsidRPr="006D10E8">
        <w:t>):</w:t>
      </w:r>
    </w:p>
    <w:p w:rsidR="00FF6D03" w:rsidRPr="006D10E8" w:rsidRDefault="00FF6D03" w:rsidP="00FF6D03">
      <w:pPr>
        <w:pStyle w:val="11"/>
        <w:numPr>
          <w:ilvl w:val="0"/>
          <w:numId w:val="26"/>
        </w:numPr>
        <w:tabs>
          <w:tab w:val="clear" w:pos="1068"/>
          <w:tab w:val="num" w:pos="1134"/>
        </w:tabs>
      </w:pPr>
      <w:r>
        <w:t>Меню;</w:t>
      </w:r>
      <w:r w:rsidRPr="006D10E8">
        <w:t xml:space="preserve"> </w:t>
      </w:r>
    </w:p>
    <w:p w:rsidR="00FF6D03" w:rsidRDefault="00FF6D03" w:rsidP="00FF6D03">
      <w:pPr>
        <w:pStyle w:val="11"/>
        <w:numPr>
          <w:ilvl w:val="0"/>
          <w:numId w:val="26"/>
        </w:numPr>
        <w:tabs>
          <w:tab w:val="clear" w:pos="1068"/>
          <w:tab w:val="num" w:pos="1134"/>
        </w:tabs>
      </w:pPr>
      <w:r>
        <w:t>О</w:t>
      </w:r>
      <w:r w:rsidRPr="006D10E8">
        <w:t>сновная рабочая об</w:t>
      </w:r>
      <w:r>
        <w:t>ласть для отображения данных</w:t>
      </w:r>
      <w:r w:rsidRPr="006D10E8">
        <w:t>.</w:t>
      </w:r>
    </w:p>
    <w:p w:rsidR="000963BD" w:rsidRDefault="000963BD" w:rsidP="000963BD">
      <w:pPr>
        <w:pStyle w:val="19"/>
        <w:rPr>
          <w:bCs/>
        </w:rPr>
      </w:pPr>
      <w:r>
        <w:rPr>
          <w:bCs/>
        </w:rPr>
        <w:t>В меню представлен следующий функционал:</w:t>
      </w:r>
    </w:p>
    <w:p w:rsidR="000963BD" w:rsidRDefault="000963BD" w:rsidP="000963BD">
      <w:pPr>
        <w:pStyle w:val="19"/>
        <w:numPr>
          <w:ilvl w:val="0"/>
          <w:numId w:val="29"/>
        </w:numPr>
        <w:ind w:left="1134"/>
      </w:pPr>
      <w:r w:rsidRPr="00D3256F">
        <w:rPr>
          <w:b/>
        </w:rPr>
        <w:t>Исполнения контрактов</w:t>
      </w:r>
      <w:r>
        <w:t xml:space="preserve"> – в данном разделе отображается информация о контрактах и ходе исполнения обязательств по контрактам. Данный раздел состоит из следующих страниц: </w:t>
      </w:r>
    </w:p>
    <w:p w:rsidR="000963BD" w:rsidRDefault="000963BD" w:rsidP="00EF60BD">
      <w:pPr>
        <w:pStyle w:val="19"/>
        <w:numPr>
          <w:ilvl w:val="1"/>
          <w:numId w:val="29"/>
        </w:numPr>
      </w:pPr>
      <w:r w:rsidRPr="00D3256F">
        <w:rPr>
          <w:b/>
        </w:rPr>
        <w:t>Контракты</w:t>
      </w:r>
      <w:r>
        <w:t xml:space="preserve"> - </w:t>
      </w:r>
      <w:r w:rsidR="00810455">
        <w:t xml:space="preserve">в данном разделе </w:t>
      </w:r>
      <w:r>
        <w:t>отображаются все заключенные контракты Заказчика.</w:t>
      </w:r>
      <w:r w:rsidR="00EF60BD">
        <w:t xml:space="preserve"> Если в столбце «</w:t>
      </w:r>
      <w:r w:rsidR="00EF60BD" w:rsidRPr="00EF60BD">
        <w:t>Номер ЕИС / График исполнения</w:t>
      </w:r>
      <w:r w:rsidR="00EF60BD">
        <w:t xml:space="preserve">» указано значение «График исполнения», то карточка проекта контракта создана в системе, но заключенного (подписанного) контракта нет.  Если в системе появится контракт, по которому создана </w:t>
      </w:r>
      <w:r w:rsidR="002E4807">
        <w:t>карточка, подготовленная</w:t>
      </w:r>
      <w:r w:rsidR="00EF60BD">
        <w:t xml:space="preserve"> к размещению (введена информация о победителе, установлена цена контракта и </w:t>
      </w:r>
      <w:proofErr w:type="gramStart"/>
      <w:r w:rsidR="00EF60BD">
        <w:t>размещено</w:t>
      </w:r>
      <w:proofErr w:type="gramEnd"/>
      <w:r w:rsidR="00EF60BD">
        <w:t xml:space="preserve">/передано в ЕАСУЗ), то система автоматически сгенерирует график исполнения. </w:t>
      </w:r>
    </w:p>
    <w:p w:rsidR="000963BD" w:rsidRDefault="000963BD" w:rsidP="000963BD">
      <w:pPr>
        <w:pStyle w:val="19"/>
        <w:numPr>
          <w:ilvl w:val="1"/>
          <w:numId w:val="29"/>
        </w:numPr>
      </w:pPr>
      <w:r w:rsidRPr="00D3256F">
        <w:rPr>
          <w:b/>
        </w:rPr>
        <w:t>Исполнения обязательств</w:t>
      </w:r>
      <w:r w:rsidR="00810455">
        <w:t xml:space="preserve"> - в данном разделе отображается список обязательств, которые должен исполнить заказчик и</w:t>
      </w:r>
      <w:r w:rsidR="002E4807">
        <w:t xml:space="preserve"> исполнитель по всем контрактам, с указанием срока исполнения и документов подтверждающие данное исполнение по обязательству.</w:t>
      </w:r>
    </w:p>
    <w:p w:rsidR="000963BD" w:rsidRDefault="000963BD" w:rsidP="000963BD">
      <w:pPr>
        <w:pStyle w:val="19"/>
        <w:numPr>
          <w:ilvl w:val="1"/>
          <w:numId w:val="29"/>
        </w:numPr>
      </w:pPr>
      <w:r w:rsidRPr="003505C7">
        <w:rPr>
          <w:b/>
        </w:rPr>
        <w:t>Платежи</w:t>
      </w:r>
      <w:r w:rsidR="00D3256F">
        <w:t xml:space="preserve"> </w:t>
      </w:r>
      <w:r w:rsidR="002E4807">
        <w:t>–</w:t>
      </w:r>
      <w:r w:rsidR="00D3256F">
        <w:t xml:space="preserve"> </w:t>
      </w:r>
      <w:r w:rsidR="002E4807">
        <w:t xml:space="preserve">в данном разделе отображается информация о платежах по контракту. </w:t>
      </w:r>
      <w:r w:rsidR="002E4807" w:rsidRPr="002E4807">
        <w:rPr>
          <w:color w:val="FF0000"/>
        </w:rPr>
        <w:t>Данный раздел находится в разработке</w:t>
      </w:r>
      <w:r w:rsidR="002E4807">
        <w:t>.</w:t>
      </w:r>
    </w:p>
    <w:p w:rsidR="003505C7" w:rsidRPr="002E4807" w:rsidRDefault="002E4807" w:rsidP="002E4807">
      <w:pPr>
        <w:pStyle w:val="19"/>
        <w:numPr>
          <w:ilvl w:val="0"/>
          <w:numId w:val="29"/>
        </w:numPr>
        <w:rPr>
          <w:b/>
        </w:rPr>
      </w:pPr>
      <w:r w:rsidRPr="002E4807">
        <w:rPr>
          <w:b/>
        </w:rPr>
        <w:t>Документы</w:t>
      </w:r>
      <w:r>
        <w:rPr>
          <w:b/>
        </w:rPr>
        <w:t xml:space="preserve"> - </w:t>
      </w:r>
      <w:r w:rsidRPr="002E4807">
        <w:rPr>
          <w:color w:val="FF0000"/>
        </w:rPr>
        <w:t>Данный раздел находится в разработке</w:t>
      </w:r>
    </w:p>
    <w:p w:rsidR="002E4807" w:rsidRPr="002E4807" w:rsidRDefault="002E4807" w:rsidP="002E4807">
      <w:pPr>
        <w:pStyle w:val="19"/>
        <w:numPr>
          <w:ilvl w:val="0"/>
          <w:numId w:val="29"/>
        </w:numPr>
        <w:rPr>
          <w:b/>
        </w:rPr>
      </w:pPr>
      <w:r w:rsidRPr="002E4807">
        <w:rPr>
          <w:b/>
        </w:rPr>
        <w:t>Статистика</w:t>
      </w:r>
      <w:r>
        <w:rPr>
          <w:b/>
        </w:rPr>
        <w:t xml:space="preserve"> - </w:t>
      </w:r>
      <w:r w:rsidRPr="002E4807">
        <w:rPr>
          <w:color w:val="FF0000"/>
        </w:rPr>
        <w:t>Данный раздел находится в разработке</w:t>
      </w:r>
    </w:p>
    <w:p w:rsidR="002E4807" w:rsidRDefault="002E4807" w:rsidP="002E4807">
      <w:pPr>
        <w:pStyle w:val="19"/>
        <w:numPr>
          <w:ilvl w:val="0"/>
          <w:numId w:val="29"/>
        </w:numPr>
      </w:pPr>
      <w:r w:rsidRPr="002E4807">
        <w:rPr>
          <w:b/>
        </w:rPr>
        <w:t>Моя организация</w:t>
      </w:r>
      <w:r>
        <w:t xml:space="preserve"> -  в данном разделе отображается информация </w:t>
      </w:r>
      <w:proofErr w:type="gramStart"/>
      <w:r>
        <w:t>о</w:t>
      </w:r>
      <w:proofErr w:type="gramEnd"/>
      <w:r>
        <w:t xml:space="preserve"> организации. Данный раздел состоит из следующих страниц:</w:t>
      </w:r>
    </w:p>
    <w:p w:rsidR="002E4807" w:rsidRDefault="002E4807" w:rsidP="002E4807">
      <w:pPr>
        <w:pStyle w:val="19"/>
        <w:numPr>
          <w:ilvl w:val="1"/>
          <w:numId w:val="29"/>
        </w:numPr>
      </w:pPr>
      <w:r w:rsidRPr="002E4807">
        <w:rPr>
          <w:b/>
        </w:rPr>
        <w:t>Сведения об организации</w:t>
      </w:r>
      <w:r>
        <w:t xml:space="preserve"> – информация об организации.</w:t>
      </w:r>
    </w:p>
    <w:p w:rsidR="002E4807" w:rsidRDefault="002E4807" w:rsidP="002E4807">
      <w:pPr>
        <w:pStyle w:val="19"/>
        <w:numPr>
          <w:ilvl w:val="1"/>
          <w:numId w:val="29"/>
        </w:numPr>
      </w:pPr>
      <w:r w:rsidRPr="002E4807">
        <w:rPr>
          <w:b/>
        </w:rPr>
        <w:t>Пользователи</w:t>
      </w:r>
      <w:r>
        <w:t xml:space="preserve"> - в данном разделе отображается информация о пользователей данной организации, с правами доступа. Администратор организации может добавить сотрудника и назначить ему права доступа в рамках соей организации.</w:t>
      </w:r>
    </w:p>
    <w:p w:rsidR="002E4807" w:rsidRDefault="002E4807" w:rsidP="002E4807">
      <w:pPr>
        <w:pStyle w:val="19"/>
        <w:numPr>
          <w:ilvl w:val="1"/>
          <w:numId w:val="29"/>
        </w:numPr>
      </w:pPr>
      <w:r w:rsidRPr="002E4807">
        <w:rPr>
          <w:b/>
        </w:rPr>
        <w:lastRenderedPageBreak/>
        <w:t>Роли</w:t>
      </w:r>
      <w:r>
        <w:t xml:space="preserve"> – список ролей. В данном разделе, администратор организации создаёт </w:t>
      </w:r>
      <w:proofErr w:type="gramStart"/>
      <w:r>
        <w:t>роли</w:t>
      </w:r>
      <w:proofErr w:type="gramEnd"/>
      <w:r>
        <w:t xml:space="preserve"> в которых определяет перечень прав доступа для соответствующей роли.</w:t>
      </w:r>
    </w:p>
    <w:p w:rsidR="00BA2798" w:rsidRPr="00601386" w:rsidRDefault="00601386" w:rsidP="00BA2798">
      <w:pPr>
        <w:pStyle w:val="19"/>
        <w:numPr>
          <w:ilvl w:val="0"/>
          <w:numId w:val="29"/>
        </w:numPr>
      </w:pPr>
      <w:r w:rsidRPr="0095589D">
        <w:rPr>
          <w:b/>
        </w:rPr>
        <w:t>Администрирование</w:t>
      </w:r>
      <w:r>
        <w:t xml:space="preserve"> - </w:t>
      </w:r>
      <w:r w:rsidRPr="002E4807">
        <w:rPr>
          <w:color w:val="FF0000"/>
        </w:rPr>
        <w:t>Данный раздел находится в разработке</w:t>
      </w:r>
    </w:p>
    <w:p w:rsidR="00601386" w:rsidRPr="000963BD" w:rsidRDefault="00601386" w:rsidP="00BA2798">
      <w:pPr>
        <w:pStyle w:val="19"/>
        <w:numPr>
          <w:ilvl w:val="0"/>
          <w:numId w:val="29"/>
        </w:numPr>
      </w:pPr>
      <w:r w:rsidRPr="0095589D">
        <w:rPr>
          <w:b/>
        </w:rPr>
        <w:t>Моя учетная запись</w:t>
      </w:r>
      <w:r>
        <w:t xml:space="preserve"> – в данном разделе отображается информация о пользователе.</w:t>
      </w:r>
    </w:p>
    <w:p w:rsidR="00EC61AE" w:rsidRPr="006D10E8" w:rsidRDefault="007B0FD5" w:rsidP="006D10E8">
      <w:pPr>
        <w:pStyle w:val="17"/>
      </w:pPr>
      <w:bookmarkStart w:id="72" w:name="_Toc486303271"/>
      <w:r w:rsidRPr="006D10E8">
        <w:lastRenderedPageBreak/>
        <w:t>Описание операций</w:t>
      </w:r>
      <w:bookmarkEnd w:id="72"/>
    </w:p>
    <w:p w:rsidR="00FF6D03" w:rsidRDefault="007E65A9" w:rsidP="00A03CB5">
      <w:pPr>
        <w:pStyle w:val="22"/>
      </w:pPr>
      <w:bookmarkStart w:id="73" w:name="_Toc486303272"/>
      <w:r>
        <w:t>Исполнение</w:t>
      </w:r>
      <w:r w:rsidR="00A03CB5" w:rsidRPr="00A03CB5">
        <w:t xml:space="preserve"> контрактов</w:t>
      </w:r>
      <w:bookmarkEnd w:id="73"/>
    </w:p>
    <w:p w:rsidR="00FF6D03" w:rsidRDefault="00A03CB5" w:rsidP="00A03CB5">
      <w:pPr>
        <w:pStyle w:val="30"/>
      </w:pPr>
      <w:bookmarkStart w:id="74" w:name="_Toc486303273"/>
      <w:r w:rsidRPr="00A03CB5">
        <w:t>Контракты</w:t>
      </w:r>
      <w:bookmarkEnd w:id="74"/>
    </w:p>
    <w:p w:rsidR="0047434A" w:rsidRDefault="0047434A" w:rsidP="00EB3475">
      <w:pPr>
        <w:pStyle w:val="19"/>
      </w:pPr>
      <w:r>
        <w:t xml:space="preserve">В данном разделе отображаются все заключенные контракты Заказчика. </w:t>
      </w:r>
      <w:r w:rsidR="00847B6E">
        <w:t>Данная информация в систему импортируется из системы ЕАСУЗ ежедневно (обновление происходит в ночное время).</w:t>
      </w:r>
    </w:p>
    <w:p w:rsidR="00847B6E" w:rsidRDefault="00847B6E" w:rsidP="00847B6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515937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6E" w:rsidRDefault="00847B6E" w:rsidP="00847B6E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3</w:t>
        </w:r>
      </w:fldSimple>
      <w:r>
        <w:t xml:space="preserve"> Экранная форма раздела «Контракты»</w:t>
      </w:r>
    </w:p>
    <w:p w:rsidR="00847B6E" w:rsidRDefault="00847B6E" w:rsidP="00847B6E">
      <w:pPr>
        <w:pStyle w:val="19"/>
      </w:pPr>
      <w:r>
        <w:t>Данный раздел состоит из следующих блоков:</w:t>
      </w:r>
    </w:p>
    <w:p w:rsidR="00847B6E" w:rsidRPr="00DC5FC0" w:rsidRDefault="00847B6E" w:rsidP="00847B6E">
      <w:pPr>
        <w:pStyle w:val="19"/>
        <w:numPr>
          <w:ilvl w:val="0"/>
          <w:numId w:val="29"/>
        </w:numPr>
        <w:rPr>
          <w:b/>
        </w:rPr>
      </w:pPr>
      <w:r w:rsidRPr="00DC5FC0">
        <w:rPr>
          <w:b/>
        </w:rPr>
        <w:t>Поиск</w:t>
      </w:r>
    </w:p>
    <w:p w:rsidR="00847B6E" w:rsidRPr="00DC5FC0" w:rsidRDefault="00847B6E" w:rsidP="00847B6E">
      <w:pPr>
        <w:pStyle w:val="19"/>
        <w:numPr>
          <w:ilvl w:val="0"/>
          <w:numId w:val="29"/>
        </w:numPr>
        <w:rPr>
          <w:b/>
        </w:rPr>
      </w:pPr>
      <w:r w:rsidRPr="00DC5FC0">
        <w:rPr>
          <w:b/>
        </w:rPr>
        <w:t>Табличная часть</w:t>
      </w:r>
    </w:p>
    <w:p w:rsidR="00847B6E" w:rsidRPr="00DC5FC0" w:rsidRDefault="00847B6E" w:rsidP="000A3A55">
      <w:pPr>
        <w:pStyle w:val="19"/>
        <w:keepNext/>
        <w:rPr>
          <w:b/>
          <w:u w:val="single"/>
        </w:rPr>
      </w:pPr>
      <w:r w:rsidRPr="00DC5FC0">
        <w:rPr>
          <w:b/>
          <w:u w:val="single"/>
        </w:rPr>
        <w:lastRenderedPageBreak/>
        <w:t>Поиск</w:t>
      </w:r>
    </w:p>
    <w:p w:rsidR="00847B6E" w:rsidRDefault="00847B6E" w:rsidP="00847B6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20434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6E" w:rsidRDefault="00847B6E" w:rsidP="00847B6E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4</w:t>
        </w:r>
      </w:fldSimple>
      <w:r>
        <w:t xml:space="preserve"> Пои</w:t>
      </w:r>
      <w:proofErr w:type="gramStart"/>
      <w:r>
        <w:t>ск в бл</w:t>
      </w:r>
      <w:proofErr w:type="gramEnd"/>
      <w:r>
        <w:t>оке «Контракты»</w:t>
      </w:r>
    </w:p>
    <w:p w:rsidR="00847B6E" w:rsidRDefault="00847B6E" w:rsidP="00847B6E">
      <w:pPr>
        <w:pStyle w:val="19"/>
      </w:pPr>
      <w:r>
        <w:t>Поиск осуществляется по следующим критериям: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(ЕИС)</w:t>
      </w:r>
      <w:r>
        <w:t xml:space="preserve"> – номер позици</w:t>
      </w:r>
      <w:r w:rsidR="00F10BAC">
        <w:t>и</w:t>
      </w:r>
      <w:r>
        <w:t xml:space="preserve"> плана графика в ЕИС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(ЕАСУЗ)</w:t>
      </w:r>
      <w:r>
        <w:t xml:space="preserve"> – номер позиции</w:t>
      </w:r>
      <w:r w:rsidR="004920F7">
        <w:t xml:space="preserve"> </w:t>
      </w:r>
      <w:r>
        <w:t>плана графика в ЕАСУЗ</w:t>
      </w:r>
    </w:p>
    <w:p w:rsidR="00847B6E" w:rsidRDefault="00847B6E" w:rsidP="00847B6E">
      <w:pPr>
        <w:pStyle w:val="19"/>
        <w:numPr>
          <w:ilvl w:val="0"/>
          <w:numId w:val="29"/>
        </w:numPr>
      </w:pPr>
      <w:r w:rsidRPr="00DC5FC0">
        <w:t>Заказчик</w:t>
      </w:r>
      <w:r>
        <w:t xml:space="preserve"> – выбор из справочника Заказчиков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>
        <w:t xml:space="preserve">Исполнитель – выбор из справочника исполнителей. Справочник формируется из списка исполнителей из контрактов и </w:t>
      </w:r>
      <w:proofErr w:type="gramStart"/>
      <w:r>
        <w:t>списка</w:t>
      </w:r>
      <w:proofErr w:type="gramEnd"/>
      <w:r>
        <w:t xml:space="preserve"> созданных пользователем исполнителей в справочнике «Исполнители».</w:t>
      </w:r>
    </w:p>
    <w:p w:rsidR="00847B6E" w:rsidRDefault="00847B6E" w:rsidP="00847B6E">
      <w:pPr>
        <w:pStyle w:val="19"/>
        <w:numPr>
          <w:ilvl w:val="0"/>
          <w:numId w:val="29"/>
        </w:numPr>
      </w:pPr>
      <w:r>
        <w:t>Номер закупки (ЕИС) – номер закупки в ЕИС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 w:rsidRPr="00DC5FC0">
        <w:t>Предмет контракта</w:t>
      </w:r>
      <w:r>
        <w:t xml:space="preserve"> -  наименование предмета контракта, может быть указано </w:t>
      </w:r>
      <w:proofErr w:type="gramStart"/>
      <w:r>
        <w:t>слово сочетание</w:t>
      </w:r>
      <w:proofErr w:type="gramEnd"/>
      <w:r>
        <w:t>.</w:t>
      </w:r>
    </w:p>
    <w:p w:rsidR="00847B6E" w:rsidRDefault="00847B6E" w:rsidP="00847B6E">
      <w:pPr>
        <w:pStyle w:val="19"/>
        <w:numPr>
          <w:ilvl w:val="0"/>
          <w:numId w:val="29"/>
        </w:numPr>
      </w:pPr>
      <w:r>
        <w:t xml:space="preserve">Статус контракта – выбор из списка статусов контракта. Значения списка: Аннулирован, Исполнение, Исполнен, Расторгнут, Отказ </w:t>
      </w:r>
      <w:r w:rsidR="007B00F4">
        <w:t>от заключения, Формирование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 w:rsidRPr="00DC5FC0">
        <w:t>Год планирования</w:t>
      </w:r>
      <w:r>
        <w:t xml:space="preserve"> – выбор из списка годов, по которым есть планы графике в системе</w:t>
      </w:r>
    </w:p>
    <w:p w:rsidR="00BA6ABF" w:rsidRPr="00DC5FC0" w:rsidRDefault="00BA6ABF" w:rsidP="00D43947">
      <w:pPr>
        <w:pStyle w:val="19"/>
        <w:keepNext/>
        <w:rPr>
          <w:b/>
          <w:u w:val="single"/>
        </w:rPr>
      </w:pPr>
      <w:r>
        <w:rPr>
          <w:b/>
          <w:u w:val="single"/>
        </w:rPr>
        <w:lastRenderedPageBreak/>
        <w:t>Табличная часть</w:t>
      </w:r>
    </w:p>
    <w:p w:rsidR="00BA6ABF" w:rsidRDefault="008733EC" w:rsidP="008733EC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46113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BF" w:rsidRDefault="00BA6ABF" w:rsidP="008733EC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5</w:t>
        </w:r>
      </w:fldSimple>
      <w:r>
        <w:t xml:space="preserve"> Табличная часть в блоке «Контракты»</w:t>
      </w:r>
    </w:p>
    <w:p w:rsidR="00BA6ABF" w:rsidRDefault="008733EC" w:rsidP="00BA6ABF">
      <w:pPr>
        <w:pStyle w:val="19"/>
        <w:ind w:left="1069" w:firstLine="0"/>
      </w:pPr>
      <w:r>
        <w:t>Таблица состоит из следующих полей</w:t>
      </w:r>
      <w:r w:rsidR="00BA6ABF">
        <w:t>: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 xml:space="preserve">Номер ЕИС / График исполнения – номер контракта в ЕИС, если создана карточка контракта, то отображается ссылка «График исполнения», при переходе по которой открывается карточка контракта. 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Предмет контракта – наименование предмета контракта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Сумма контракта, руб. – цена контракта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 xml:space="preserve">Статус – статус контракта, если стоит статус «Формирование», то </w:t>
      </w:r>
      <w:r w:rsidR="009A242F">
        <w:t>в системе создана карточка контракта, но информации о заключенном контракте в систему не поступало.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Дата заключения – дата заключения контракта</w:t>
      </w:r>
      <w:r w:rsidR="009A242F">
        <w:t>, если контракт ещё не заключен, то значение данного поля пустое.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Заказчик</w:t>
      </w:r>
      <w:r w:rsidR="009A242F">
        <w:t xml:space="preserve"> – наименование организации заказчика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Исполнитель</w:t>
      </w:r>
      <w:r w:rsidR="009A242F">
        <w:t xml:space="preserve"> – наименование организации исполнителя</w:t>
      </w:r>
    </w:p>
    <w:p w:rsidR="0047434A" w:rsidRDefault="008733EC" w:rsidP="008733EC">
      <w:pPr>
        <w:pStyle w:val="19"/>
        <w:numPr>
          <w:ilvl w:val="0"/>
          <w:numId w:val="29"/>
        </w:numPr>
      </w:pPr>
      <w:r>
        <w:lastRenderedPageBreak/>
        <w:t>Позиция плана-графика</w:t>
      </w:r>
      <w:r w:rsidR="009A242F">
        <w:t xml:space="preserve"> – ссылка на позицию плана графика в системе, ссылка отображается в виде номера позиции плана графика из ЕАСУЗ</w:t>
      </w:r>
    </w:p>
    <w:p w:rsidR="00FF6D03" w:rsidRDefault="00A03CB5" w:rsidP="00A03CB5">
      <w:pPr>
        <w:pStyle w:val="30"/>
      </w:pPr>
      <w:bookmarkStart w:id="75" w:name="_Toc486303274"/>
      <w:r w:rsidRPr="00A03CB5">
        <w:t>Исполнения обязательств</w:t>
      </w:r>
      <w:bookmarkEnd w:id="75"/>
    </w:p>
    <w:p w:rsidR="00F10BAC" w:rsidRDefault="0083019D" w:rsidP="00EB3475">
      <w:pPr>
        <w:pStyle w:val="19"/>
      </w:pPr>
      <w:r>
        <w:t>В данном разделе отображается список обязательств, которые должен исполнить заказчик и исполнитель по всем контрактам, с указанием срока исполнения и документов подтверждающие данн</w:t>
      </w:r>
      <w:r w:rsidR="00F10BAC">
        <w:t>ое исполнение по обязательству.</w:t>
      </w:r>
    </w:p>
    <w:p w:rsidR="00F10BAC" w:rsidRDefault="00F10BAC" w:rsidP="00F10BAC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1703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AC" w:rsidRDefault="00F10BAC" w:rsidP="00F10BAC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6</w:t>
        </w:r>
      </w:fldSimple>
      <w:r>
        <w:t xml:space="preserve"> Экранная форма раздела «Исполнение обязательств»</w:t>
      </w:r>
    </w:p>
    <w:p w:rsidR="00EB3475" w:rsidRDefault="0083019D" w:rsidP="00EB3475">
      <w:pPr>
        <w:pStyle w:val="19"/>
      </w:pPr>
      <w:r>
        <w:t>Раздел состоит из следующих блоков:</w:t>
      </w:r>
    </w:p>
    <w:p w:rsidR="0083019D" w:rsidRPr="0083019D" w:rsidRDefault="0083019D" w:rsidP="0083019D">
      <w:pPr>
        <w:pStyle w:val="19"/>
        <w:numPr>
          <w:ilvl w:val="0"/>
          <w:numId w:val="29"/>
        </w:numPr>
        <w:ind w:left="1134"/>
      </w:pPr>
      <w:r w:rsidRPr="0083019D">
        <w:t>Поиск</w:t>
      </w:r>
      <w:r w:rsidR="00F10BAC">
        <w:t xml:space="preserve"> – поиск по списку обязательств в табличной части</w:t>
      </w:r>
    </w:p>
    <w:p w:rsidR="0083019D" w:rsidRDefault="0083019D" w:rsidP="00F10BAC">
      <w:pPr>
        <w:pStyle w:val="19"/>
        <w:numPr>
          <w:ilvl w:val="0"/>
          <w:numId w:val="29"/>
        </w:numPr>
        <w:ind w:left="1134"/>
      </w:pPr>
      <w:r w:rsidRPr="0083019D">
        <w:t>Табличная часть</w:t>
      </w:r>
      <w:r w:rsidR="00F10BAC">
        <w:t xml:space="preserve"> -  в таблице отображается список обязательств по исполнению заключенных контрактов.</w:t>
      </w:r>
    </w:p>
    <w:p w:rsidR="00F10BAC" w:rsidRPr="00DC5FC0" w:rsidRDefault="00F10BAC" w:rsidP="000A3A55">
      <w:pPr>
        <w:pStyle w:val="19"/>
        <w:keepNext/>
        <w:rPr>
          <w:b/>
          <w:u w:val="single"/>
        </w:rPr>
      </w:pPr>
      <w:r w:rsidRPr="00DC5FC0">
        <w:rPr>
          <w:b/>
          <w:u w:val="single"/>
        </w:rPr>
        <w:t>Поиск</w:t>
      </w:r>
    </w:p>
    <w:p w:rsidR="00F10BAC" w:rsidRDefault="00F10BAC" w:rsidP="00F10BAC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35401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AC" w:rsidRDefault="00F10BAC" w:rsidP="00F10BAC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7</w:t>
        </w:r>
      </w:fldSimple>
      <w:r>
        <w:t xml:space="preserve"> Пои</w:t>
      </w:r>
      <w:proofErr w:type="gramStart"/>
      <w:r>
        <w:t>ск в бл</w:t>
      </w:r>
      <w:proofErr w:type="gramEnd"/>
      <w:r>
        <w:t>оке «Исполнение обязательств»</w:t>
      </w:r>
    </w:p>
    <w:p w:rsidR="00F10BAC" w:rsidRDefault="00F10BAC" w:rsidP="00F10BAC">
      <w:pPr>
        <w:pStyle w:val="19"/>
      </w:pPr>
      <w:r>
        <w:lastRenderedPageBreak/>
        <w:t>Поиск осуществляется по следующим критериям:</w:t>
      </w:r>
    </w:p>
    <w:p w:rsidR="00F10BAC" w:rsidRDefault="00F10BAC" w:rsidP="00F10BAC">
      <w:pPr>
        <w:pStyle w:val="19"/>
        <w:numPr>
          <w:ilvl w:val="0"/>
          <w:numId w:val="29"/>
        </w:numPr>
      </w:pPr>
      <w:r w:rsidRPr="00DC5FC0">
        <w:t>Заказчик</w:t>
      </w:r>
      <w:r>
        <w:t xml:space="preserve"> – выбор из справочника Заказчиков</w:t>
      </w:r>
    </w:p>
    <w:p w:rsidR="00F10BAC" w:rsidRPr="00DC5FC0" w:rsidRDefault="00F10BAC" w:rsidP="00F10BAC">
      <w:pPr>
        <w:pStyle w:val="19"/>
        <w:numPr>
          <w:ilvl w:val="0"/>
          <w:numId w:val="29"/>
        </w:numPr>
      </w:pPr>
      <w:r w:rsidRPr="00DC5FC0">
        <w:t>Год планирования</w:t>
      </w:r>
      <w:r>
        <w:t xml:space="preserve"> – выбор из списка годов, по которым есть планы графике в системе</w:t>
      </w:r>
    </w:p>
    <w:p w:rsidR="00F10BAC" w:rsidRPr="00DC5FC0" w:rsidRDefault="00F10BAC" w:rsidP="00F10BAC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(ЕИС)</w:t>
      </w:r>
      <w:r>
        <w:t xml:space="preserve"> – номер позиции плана графика в ЕИС</w:t>
      </w:r>
    </w:p>
    <w:p w:rsidR="00F10BAC" w:rsidRPr="00DC5FC0" w:rsidRDefault="00F10BAC" w:rsidP="00F10BAC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(ЕАСУЗ)</w:t>
      </w:r>
      <w:r>
        <w:t xml:space="preserve"> – номер позиции плана графика в ЕАСУЗ</w:t>
      </w:r>
    </w:p>
    <w:p w:rsidR="004920F7" w:rsidRDefault="004920F7" w:rsidP="004920F7">
      <w:pPr>
        <w:pStyle w:val="19"/>
        <w:numPr>
          <w:ilvl w:val="0"/>
          <w:numId w:val="29"/>
        </w:numPr>
      </w:pPr>
      <w:r>
        <w:t>Номер закупки (ЕИС) – номер закупки в ЕИС</w:t>
      </w:r>
    </w:p>
    <w:p w:rsidR="004920F7" w:rsidRPr="00DC5FC0" w:rsidRDefault="004920F7" w:rsidP="004920F7">
      <w:pPr>
        <w:pStyle w:val="19"/>
        <w:numPr>
          <w:ilvl w:val="0"/>
          <w:numId w:val="29"/>
        </w:numPr>
      </w:pPr>
      <w:r w:rsidRPr="00DC5FC0">
        <w:t>Предмет контракта</w:t>
      </w:r>
      <w:r>
        <w:t xml:space="preserve"> -  наименование предмета контракта, может быть указано </w:t>
      </w:r>
      <w:proofErr w:type="gramStart"/>
      <w:r>
        <w:t>слово сочетание</w:t>
      </w:r>
      <w:proofErr w:type="gramEnd"/>
      <w:r>
        <w:t>.</w:t>
      </w:r>
    </w:p>
    <w:p w:rsidR="004920F7" w:rsidRDefault="004920F7" w:rsidP="00F10BAC">
      <w:pPr>
        <w:pStyle w:val="19"/>
        <w:numPr>
          <w:ilvl w:val="0"/>
          <w:numId w:val="29"/>
        </w:numPr>
      </w:pPr>
      <w:r>
        <w:t>Номер контракта – номер контракта</w:t>
      </w:r>
    </w:p>
    <w:p w:rsidR="004920F7" w:rsidRDefault="004920F7" w:rsidP="004920F7">
      <w:pPr>
        <w:pStyle w:val="19"/>
        <w:numPr>
          <w:ilvl w:val="0"/>
          <w:numId w:val="29"/>
        </w:numPr>
      </w:pPr>
      <w:r>
        <w:t>Статус контракта – выбор из списка статусов контракта. Значения списка: Аннулирован, Исполнение, Исполнен, Расторгнут, Отказ от заключения, Формирование</w:t>
      </w:r>
    </w:p>
    <w:p w:rsidR="004920F7" w:rsidRDefault="004920F7" w:rsidP="00F10BAC">
      <w:pPr>
        <w:pStyle w:val="19"/>
        <w:numPr>
          <w:ilvl w:val="0"/>
          <w:numId w:val="29"/>
        </w:numPr>
      </w:pPr>
      <w:r>
        <w:t>Наименование обязательства – наименование обязательства в системе ПИК. Поиск может осуществляться по словосочетанию</w:t>
      </w:r>
    </w:p>
    <w:p w:rsidR="004920F7" w:rsidRDefault="006C3922" w:rsidP="00F10BAC">
      <w:pPr>
        <w:pStyle w:val="19"/>
        <w:numPr>
          <w:ilvl w:val="0"/>
          <w:numId w:val="29"/>
        </w:numPr>
      </w:pPr>
      <w:r>
        <w:t>Статус исполнения – выбор из списка статусов исполнения. Значение в списке: Исполнение – обязательство находится на исполнение; Исполнено – все условия по обязательству исполнены; Прервано – исполнение обязательства прервано во время исполнения; Отменено – исполнение обязательство отменено.</w:t>
      </w:r>
    </w:p>
    <w:p w:rsidR="006C3922" w:rsidRDefault="006C3922" w:rsidP="006C3922">
      <w:pPr>
        <w:pStyle w:val="19"/>
        <w:numPr>
          <w:ilvl w:val="0"/>
          <w:numId w:val="29"/>
        </w:numPr>
      </w:pPr>
      <w:r>
        <w:t>Ответственная сторона – ответственная сторона, за исполнения данного обязательства</w:t>
      </w:r>
    </w:p>
    <w:p w:rsidR="006C3922" w:rsidRDefault="006C3922" w:rsidP="006C3922">
      <w:pPr>
        <w:pStyle w:val="19"/>
        <w:numPr>
          <w:ilvl w:val="0"/>
          <w:numId w:val="29"/>
        </w:numPr>
      </w:pPr>
      <w:r>
        <w:t>Начало (план) – диапазон календарных дат по плановому началу исполнения обязательства</w:t>
      </w:r>
    </w:p>
    <w:p w:rsidR="006C3922" w:rsidRDefault="006C3922" w:rsidP="006C3922">
      <w:pPr>
        <w:pStyle w:val="19"/>
        <w:numPr>
          <w:ilvl w:val="0"/>
          <w:numId w:val="29"/>
        </w:numPr>
      </w:pPr>
      <w:r>
        <w:t>Начало (факт) - диапазон календарных дат по фактическому началу исполнения обязательства</w:t>
      </w:r>
    </w:p>
    <w:p w:rsidR="006C3922" w:rsidRDefault="006C3922" w:rsidP="006C3922">
      <w:pPr>
        <w:pStyle w:val="19"/>
        <w:numPr>
          <w:ilvl w:val="0"/>
          <w:numId w:val="29"/>
        </w:numPr>
      </w:pPr>
      <w:r>
        <w:t xml:space="preserve">Окончание (план) - диапазон календарных дат по плановому окончанию исполнения обязательства </w:t>
      </w:r>
    </w:p>
    <w:p w:rsidR="00F10BAC" w:rsidRDefault="006C3922" w:rsidP="006C3922">
      <w:pPr>
        <w:pStyle w:val="19"/>
        <w:numPr>
          <w:ilvl w:val="0"/>
          <w:numId w:val="29"/>
        </w:numPr>
      </w:pPr>
      <w:r>
        <w:t>Окончание (факт) - диапазон календарных дат по фактическому окончанию исполнения обязательства.</w:t>
      </w:r>
    </w:p>
    <w:p w:rsidR="009223F0" w:rsidRPr="00DC5FC0" w:rsidRDefault="009223F0" w:rsidP="000A3A55">
      <w:pPr>
        <w:pStyle w:val="19"/>
        <w:keepNext/>
        <w:rPr>
          <w:b/>
          <w:u w:val="single"/>
        </w:rPr>
      </w:pPr>
      <w:r>
        <w:rPr>
          <w:b/>
          <w:u w:val="single"/>
        </w:rPr>
        <w:lastRenderedPageBreak/>
        <w:t>Табличная часть</w:t>
      </w:r>
    </w:p>
    <w:p w:rsidR="009223F0" w:rsidRDefault="00F45D65" w:rsidP="009223F0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13271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F0" w:rsidRDefault="009223F0" w:rsidP="009223F0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8</w:t>
        </w:r>
      </w:fldSimple>
      <w:r>
        <w:t xml:space="preserve"> Табличная часть в блоке «Исполнение обязательств»</w:t>
      </w:r>
    </w:p>
    <w:p w:rsidR="009223F0" w:rsidRDefault="009223F0" w:rsidP="009223F0">
      <w:pPr>
        <w:pStyle w:val="19"/>
        <w:ind w:left="1069" w:firstLine="0"/>
      </w:pPr>
      <w:r>
        <w:t>Таблица состоит из следующих полей:</w:t>
      </w:r>
    </w:p>
    <w:p w:rsidR="00315C14" w:rsidRDefault="00315C14" w:rsidP="009223F0">
      <w:pPr>
        <w:pStyle w:val="19"/>
        <w:numPr>
          <w:ilvl w:val="0"/>
          <w:numId w:val="29"/>
        </w:numPr>
      </w:pPr>
      <w:r>
        <w:t>Индик</w:t>
      </w:r>
      <w:r w:rsidR="00147E46">
        <w:t>атор исполнения обязательства – цветовое отображение исполнения обязательства. Принимаемые цвета:</w:t>
      </w:r>
    </w:p>
    <w:p w:rsidR="00147E46" w:rsidRDefault="00147E46" w:rsidP="00147E46">
      <w:pPr>
        <w:pStyle w:val="19"/>
        <w:numPr>
          <w:ilvl w:val="1"/>
          <w:numId w:val="29"/>
        </w:numPr>
      </w:pPr>
      <w:r>
        <w:t>Нет цвета – исполнение обязательства по плану ещё не началось</w:t>
      </w:r>
    </w:p>
    <w:p w:rsidR="00147E46" w:rsidRDefault="00147E46" w:rsidP="00147E46">
      <w:pPr>
        <w:pStyle w:val="19"/>
        <w:numPr>
          <w:ilvl w:val="1"/>
          <w:numId w:val="29"/>
        </w:numPr>
      </w:pPr>
      <w:r>
        <w:t xml:space="preserve">Красный - срок исполнения завершён, необходимо сформировать документы исполнения </w:t>
      </w:r>
    </w:p>
    <w:p w:rsidR="00147E46" w:rsidRDefault="00147E46" w:rsidP="00147E46">
      <w:pPr>
        <w:pStyle w:val="19"/>
        <w:numPr>
          <w:ilvl w:val="1"/>
          <w:numId w:val="29"/>
        </w:numPr>
      </w:pPr>
      <w:proofErr w:type="gramStart"/>
      <w:r>
        <w:t>Оранжевый</w:t>
      </w:r>
      <w:proofErr w:type="gramEnd"/>
      <w:r>
        <w:t xml:space="preserve"> - до окончания исполнения осталось менее 3 дней </w:t>
      </w:r>
    </w:p>
    <w:p w:rsidR="00147E46" w:rsidRDefault="00147E46" w:rsidP="00147E46">
      <w:pPr>
        <w:pStyle w:val="19"/>
        <w:numPr>
          <w:ilvl w:val="1"/>
          <w:numId w:val="29"/>
        </w:numPr>
      </w:pPr>
      <w:proofErr w:type="gramStart"/>
      <w:r>
        <w:t>Желтый</w:t>
      </w:r>
      <w:proofErr w:type="gramEnd"/>
      <w:r>
        <w:t xml:space="preserve"> - исполнено с нарушениями срока </w:t>
      </w:r>
    </w:p>
    <w:p w:rsidR="00147E46" w:rsidRDefault="00147E46" w:rsidP="00147E46">
      <w:pPr>
        <w:pStyle w:val="19"/>
        <w:numPr>
          <w:ilvl w:val="1"/>
          <w:numId w:val="29"/>
        </w:numPr>
      </w:pPr>
      <w:r>
        <w:t>Зеленый - исполнено в срок</w:t>
      </w:r>
    </w:p>
    <w:p w:rsidR="00315C14" w:rsidRDefault="002B2854" w:rsidP="009223F0">
      <w:pPr>
        <w:pStyle w:val="19"/>
        <w:numPr>
          <w:ilvl w:val="0"/>
          <w:numId w:val="29"/>
        </w:numPr>
      </w:pPr>
      <w:r>
        <w:t>Контракт – номер контракта. Значение данного поля является ссылкой для открытия карточки контракта на вкладке «Исполнение»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Обязательство – наименование обязательства. Наименование обязательства является ссылкой для открытия карточки исполнения обязательства.</w:t>
      </w:r>
    </w:p>
    <w:p w:rsidR="002B2854" w:rsidRDefault="002B2854" w:rsidP="002B2854">
      <w:pPr>
        <w:pStyle w:val="19"/>
        <w:numPr>
          <w:ilvl w:val="0"/>
          <w:numId w:val="29"/>
        </w:numPr>
      </w:pPr>
      <w:r>
        <w:t>Предмет контракта – наименование предмета контракта</w:t>
      </w:r>
    </w:p>
    <w:p w:rsidR="00315C14" w:rsidRDefault="002B2854" w:rsidP="009223F0">
      <w:pPr>
        <w:pStyle w:val="19"/>
        <w:numPr>
          <w:ilvl w:val="0"/>
          <w:numId w:val="29"/>
        </w:numPr>
      </w:pPr>
      <w:r>
        <w:t>Ответственная сторона – ответственная сторона за исполнения обязательства, может принимать значения: Заказчик; Исполнитель; Третья сторона</w:t>
      </w:r>
    </w:p>
    <w:p w:rsidR="009223F0" w:rsidRDefault="009223F0" w:rsidP="009223F0">
      <w:pPr>
        <w:pStyle w:val="19"/>
        <w:numPr>
          <w:ilvl w:val="0"/>
          <w:numId w:val="29"/>
        </w:numPr>
      </w:pPr>
      <w:r>
        <w:t xml:space="preserve">Номер ЕИС / График исполнения – номер контракта в ЕИС, если создана карточка контракта, то отображается ссылка «График исполнения», при переходе по которой открывается карточка контракта. 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Статус – статус исполнения обязательства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План – планируемая дата исполнения обязательства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Факт – фактическая дата завершения исполнения обязательства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Заказчик – краткое наименование организации заказчика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Исполнитель – краткое наименование организации исполнителя</w:t>
      </w:r>
    </w:p>
    <w:p w:rsidR="00625FCE" w:rsidRDefault="00625FCE" w:rsidP="00625FCE">
      <w:pPr>
        <w:pStyle w:val="30"/>
      </w:pPr>
      <w:bookmarkStart w:id="76" w:name="_Toc486302899"/>
      <w:bookmarkStart w:id="77" w:name="_Toc486303275"/>
      <w:r>
        <w:lastRenderedPageBreak/>
        <w:t>Документы</w:t>
      </w:r>
      <w:bookmarkEnd w:id="76"/>
      <w:bookmarkEnd w:id="77"/>
    </w:p>
    <w:p w:rsidR="00625FCE" w:rsidRDefault="00625FCE" w:rsidP="00625FCE">
      <w:pPr>
        <w:pStyle w:val="19"/>
      </w:pPr>
      <w:r>
        <w:t>В данном разделе отображается список документов, которые должны быть загружены и подписаны или подписаны, как второй стороной заказчиком по всем контрактам, находящимся на исполнении.</w:t>
      </w:r>
    </w:p>
    <w:p w:rsidR="00625FCE" w:rsidRDefault="00625FCE" w:rsidP="00625FC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2470785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9</w:t>
      </w:r>
      <w:r w:rsidR="009A0084">
        <w:rPr>
          <w:noProof/>
        </w:rPr>
        <w:fldChar w:fldCharType="end"/>
      </w:r>
      <w:r>
        <w:t xml:space="preserve"> Экранная форма раздела «Документы»</w:t>
      </w:r>
    </w:p>
    <w:p w:rsidR="00625FCE" w:rsidRDefault="00625FCE" w:rsidP="00625FCE">
      <w:pPr>
        <w:pStyle w:val="19"/>
      </w:pPr>
      <w:r>
        <w:t>Раздел состоит из следующих блоков:</w:t>
      </w:r>
    </w:p>
    <w:p w:rsidR="00625FCE" w:rsidRPr="0083019D" w:rsidRDefault="00625FCE" w:rsidP="00625FCE">
      <w:pPr>
        <w:pStyle w:val="19"/>
        <w:numPr>
          <w:ilvl w:val="0"/>
          <w:numId w:val="29"/>
        </w:numPr>
        <w:ind w:left="1134"/>
      </w:pPr>
      <w:r w:rsidRPr="0083019D">
        <w:t>Поиск</w:t>
      </w:r>
      <w:r>
        <w:t xml:space="preserve"> – поиск по списку документов исполнения в табличной части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83019D">
        <w:t>Табличная часть</w:t>
      </w:r>
      <w:r>
        <w:t xml:space="preserve"> - в таблице отображается список документов исполнения.</w:t>
      </w:r>
    </w:p>
    <w:p w:rsidR="00625FCE" w:rsidRPr="00DC5FC0" w:rsidRDefault="00625FCE" w:rsidP="00625FCE">
      <w:pPr>
        <w:pStyle w:val="19"/>
        <w:keepNext/>
        <w:rPr>
          <w:b/>
          <w:u w:val="single"/>
        </w:rPr>
      </w:pPr>
      <w:r w:rsidRPr="00DC5FC0">
        <w:rPr>
          <w:b/>
          <w:u w:val="single"/>
        </w:rPr>
        <w:t>Поиск</w:t>
      </w:r>
    </w:p>
    <w:p w:rsidR="00625FCE" w:rsidRDefault="00625FCE" w:rsidP="00625FC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2393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10</w:t>
      </w:r>
      <w:r w:rsidR="009A0084">
        <w:rPr>
          <w:noProof/>
        </w:rPr>
        <w:fldChar w:fldCharType="end"/>
      </w:r>
      <w:r>
        <w:t xml:space="preserve"> Пои</w:t>
      </w:r>
      <w:proofErr w:type="gramStart"/>
      <w:r>
        <w:t>ск в бл</w:t>
      </w:r>
      <w:proofErr w:type="gramEnd"/>
      <w:r>
        <w:t>оке «Документы»</w:t>
      </w:r>
    </w:p>
    <w:p w:rsidR="00625FCE" w:rsidRDefault="00625FCE" w:rsidP="00625FCE">
      <w:pPr>
        <w:pStyle w:val="19"/>
      </w:pPr>
      <w:r>
        <w:t>Поиск осуществляется по следующим критериям: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Наименование документа – наименование документа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документа – номер документа, указанный при его создании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 xml:space="preserve">Статус документа – статус документа, выбор из списка. Может принимать следующие значения: Формирование – документ сформирован, но не </w:t>
      </w:r>
      <w:r>
        <w:lastRenderedPageBreak/>
        <w:t xml:space="preserve">подписан, Сформирован – документ сформирован, отправлен на подпись, но у оператора ЭДО ещё не подписан, Согласование – документ подписан одной из сторон у оператора ЭДО, Утвержден – документ подписан с </w:t>
      </w:r>
      <w:proofErr w:type="gramStart"/>
      <w:r>
        <w:t>обоих</w:t>
      </w:r>
      <w:proofErr w:type="gramEnd"/>
      <w:r>
        <w:t xml:space="preserve"> сторон, Отклонен – документ отклонен второй стороной от подписания у оператора ЭДО, Отменен – документ отменен в ПИК инициатором данного документа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Дата документа – диапазон календарных дат документа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Дата утверждения - диапазон календарных дат подписания документа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Тип события (обязанности) – тип события по исполнению над документом, выбор из списка. Список состоит из следующих значений: Формирование и направление – формирование документа и отправка второй стороне на подписание, Подписание – подписание документа второй стороной, Согласование (без подписания) – документ отправленные на согласование (с правом отклонения), но без права подписания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Статус исполнения – статус исполнения по документу, со стороны пользователя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Срок исполнения – срок исполнения по документы со стороны пользователя</w:t>
      </w:r>
    </w:p>
    <w:p w:rsidR="00625FCE" w:rsidRPr="00DC5FC0" w:rsidRDefault="00625FCE" w:rsidP="00625FCE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(ЕАСУЗ)</w:t>
      </w:r>
      <w:r>
        <w:t xml:space="preserve"> – номер позиции плана графика в ЕАСУЗ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закупки (ЕИС) – номер закупки в ЕИС</w:t>
      </w:r>
    </w:p>
    <w:p w:rsidR="00625FCE" w:rsidRPr="00DC5FC0" w:rsidRDefault="00625FCE" w:rsidP="00625FCE">
      <w:pPr>
        <w:pStyle w:val="19"/>
        <w:numPr>
          <w:ilvl w:val="0"/>
          <w:numId w:val="29"/>
        </w:numPr>
      </w:pPr>
      <w:r w:rsidRPr="00DC5FC0">
        <w:t>Предмет контракта</w:t>
      </w:r>
      <w:r>
        <w:t xml:space="preserve"> -  наименование предмета контракта, может быть указано словосочетание, поиск выполняется по введенной подстроке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контракта – номер контракта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Статус контракта – выбор из списка статусов контракта. Значения списка: Аннулирован, Исполнение, Исполнен, Расторгнут, Отказ от заключения, Формирование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Наименование обязательства – наименование обязательства в системе ПИК. Поиск может осуществляться по словосочетанию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Статус обязательства – выбор из списка статусов исполнения. Значение в списке: Исполнение – обязательство находится на исполнение; Исполнено – все условия по обязательству исполнены; Прервано – исполнение обязательства прервано во время исполнения; Отменено – исполнение обязательство отменено</w:t>
      </w:r>
      <w:proofErr w:type="gramStart"/>
      <w:r>
        <w:t>.</w:t>
      </w:r>
      <w:proofErr w:type="gramEnd"/>
    </w:p>
    <w:p w:rsidR="00625FCE" w:rsidRDefault="00625FCE" w:rsidP="00625FCE">
      <w:pPr>
        <w:pStyle w:val="19"/>
        <w:numPr>
          <w:ilvl w:val="0"/>
          <w:numId w:val="29"/>
        </w:numPr>
      </w:pPr>
      <w:r>
        <w:t>.</w:t>
      </w:r>
    </w:p>
    <w:p w:rsidR="00625FCE" w:rsidRPr="00DC5FC0" w:rsidRDefault="00625FCE" w:rsidP="00625FCE">
      <w:pPr>
        <w:pStyle w:val="19"/>
        <w:keepNext/>
        <w:rPr>
          <w:b/>
          <w:u w:val="single"/>
        </w:rPr>
      </w:pPr>
      <w:r>
        <w:rPr>
          <w:b/>
          <w:u w:val="single"/>
        </w:rPr>
        <w:lastRenderedPageBreak/>
        <w:t>Табличная часть</w:t>
      </w:r>
    </w:p>
    <w:p w:rsidR="00625FCE" w:rsidRDefault="00625FCE" w:rsidP="00625FC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776605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11</w:t>
      </w:r>
      <w:r w:rsidR="009A0084">
        <w:rPr>
          <w:noProof/>
        </w:rPr>
        <w:fldChar w:fldCharType="end"/>
      </w:r>
      <w:r>
        <w:t xml:space="preserve"> Табличная часть в блоке «Документы»</w:t>
      </w:r>
    </w:p>
    <w:p w:rsidR="00625FCE" w:rsidRDefault="00625FCE" w:rsidP="00625FCE">
      <w:pPr>
        <w:pStyle w:val="19"/>
        <w:ind w:left="1069" w:firstLine="0"/>
      </w:pPr>
      <w:r>
        <w:t>Таблица состоит из следующих полей: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 xml:space="preserve">Индикатор исполнения– </w:t>
      </w:r>
      <w:proofErr w:type="gramStart"/>
      <w:r>
        <w:t>цв</w:t>
      </w:r>
      <w:proofErr w:type="gramEnd"/>
      <w:r>
        <w:t>етовое отображение исполнения обязательства. Принимаемые цвета: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Нет цвета – исполнение по плану ещё не началось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Красный - срок исполнения завершён, но действие не было исполнено </w:t>
      </w:r>
    </w:p>
    <w:p w:rsidR="00625FCE" w:rsidRDefault="00625FCE" w:rsidP="00625FCE">
      <w:pPr>
        <w:pStyle w:val="19"/>
        <w:numPr>
          <w:ilvl w:val="1"/>
          <w:numId w:val="29"/>
        </w:numPr>
      </w:pPr>
      <w:proofErr w:type="gramStart"/>
      <w:r>
        <w:t>Оранжевый</w:t>
      </w:r>
      <w:proofErr w:type="gramEnd"/>
      <w:r>
        <w:t xml:space="preserve"> - до окончания исполнения осталось менее 3 дней </w:t>
      </w:r>
    </w:p>
    <w:p w:rsidR="00625FCE" w:rsidRDefault="00625FCE" w:rsidP="00625FCE">
      <w:pPr>
        <w:pStyle w:val="19"/>
        <w:numPr>
          <w:ilvl w:val="1"/>
          <w:numId w:val="29"/>
        </w:numPr>
      </w:pPr>
      <w:proofErr w:type="gramStart"/>
      <w:r>
        <w:t>Желтый</w:t>
      </w:r>
      <w:proofErr w:type="gramEnd"/>
      <w:r>
        <w:t xml:space="preserve"> - исполнено с нарушениями срока 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Зеленый - исполнено в срок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Обязанность -  статус по документу, что требуется сделать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Срок – срок исполнения по предоставлению/подписанию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документа – номер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Наименование документа – наименование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Статус документа – статус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Наименование обязательства - Наименование обязательства, является ссылкой для открытия карточки исполнения обязательства.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контракта (ЕАСУЗ/ЕИС) – номер контракта ЕАСУЗ/ЕИС, является ссылкой перехода на электронную карточку контракта.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Предмет контракта – наименование предмета контракта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Дата предоставления – дата предоставления документа на подписание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Дата подписания – дата подписания документа обоими сторонами.</w:t>
      </w:r>
    </w:p>
    <w:p w:rsidR="00FF6D03" w:rsidRDefault="00A03CB5" w:rsidP="00A03CB5">
      <w:pPr>
        <w:pStyle w:val="30"/>
      </w:pPr>
      <w:bookmarkStart w:id="78" w:name="_Toc486303276"/>
      <w:r>
        <w:t>Платежи</w:t>
      </w:r>
      <w:bookmarkEnd w:id="78"/>
    </w:p>
    <w:p w:rsidR="00A03CB5" w:rsidRDefault="00731C2C" w:rsidP="00FF6D03">
      <w:pPr>
        <w:pStyle w:val="19"/>
        <w:rPr>
          <w:color w:val="FF0000"/>
        </w:rPr>
      </w:pPr>
      <w:r w:rsidRPr="002E4807">
        <w:rPr>
          <w:color w:val="FF0000"/>
        </w:rPr>
        <w:t>Данный раздел находится в разработке</w:t>
      </w:r>
    </w:p>
    <w:p w:rsidR="00094A83" w:rsidRDefault="00094A83" w:rsidP="00094A83">
      <w:pPr>
        <w:pStyle w:val="22"/>
      </w:pPr>
      <w:bookmarkStart w:id="79" w:name="_Toc486303277"/>
      <w:r>
        <w:t>Документы</w:t>
      </w:r>
      <w:bookmarkEnd w:id="79"/>
    </w:p>
    <w:p w:rsidR="00094A83" w:rsidRDefault="00094A83" w:rsidP="00094A83">
      <w:pPr>
        <w:pStyle w:val="19"/>
      </w:pPr>
      <w:r w:rsidRPr="002E4807">
        <w:rPr>
          <w:color w:val="FF0000"/>
        </w:rPr>
        <w:t>Данный раздел находится в разработке</w:t>
      </w:r>
    </w:p>
    <w:p w:rsidR="00094A83" w:rsidRDefault="00094A83" w:rsidP="00094A83">
      <w:pPr>
        <w:pStyle w:val="22"/>
      </w:pPr>
      <w:bookmarkStart w:id="80" w:name="_Toc486303278"/>
      <w:r>
        <w:lastRenderedPageBreak/>
        <w:t>Статистика</w:t>
      </w:r>
      <w:bookmarkEnd w:id="80"/>
    </w:p>
    <w:p w:rsidR="00094A83" w:rsidRDefault="00094A83" w:rsidP="00094A83">
      <w:pPr>
        <w:pStyle w:val="19"/>
      </w:pPr>
      <w:r w:rsidRPr="002E4807">
        <w:rPr>
          <w:color w:val="FF0000"/>
        </w:rPr>
        <w:t>Данный раздел находится в разработке</w:t>
      </w:r>
    </w:p>
    <w:p w:rsidR="00094A83" w:rsidRDefault="00094A83" w:rsidP="00094A83">
      <w:pPr>
        <w:pStyle w:val="22"/>
      </w:pPr>
      <w:bookmarkStart w:id="81" w:name="_Toc486303279"/>
      <w:r>
        <w:t>Статистика</w:t>
      </w:r>
      <w:bookmarkEnd w:id="81"/>
    </w:p>
    <w:p w:rsidR="00094A83" w:rsidRDefault="00094A83" w:rsidP="00094A83">
      <w:pPr>
        <w:pStyle w:val="19"/>
      </w:pPr>
      <w:r w:rsidRPr="002E4807">
        <w:rPr>
          <w:color w:val="FF0000"/>
        </w:rPr>
        <w:t>Данный раздел находится в разработке</w:t>
      </w:r>
    </w:p>
    <w:p w:rsidR="005D0877" w:rsidRPr="00975692" w:rsidRDefault="005D0877" w:rsidP="00324082">
      <w:pPr>
        <w:pStyle w:val="22"/>
      </w:pPr>
      <w:bookmarkStart w:id="82" w:name="_Toc486303280"/>
      <w:r w:rsidRPr="00975692">
        <w:t>Моя организация</w:t>
      </w:r>
      <w:bookmarkEnd w:id="82"/>
    </w:p>
    <w:p w:rsidR="002B53DA" w:rsidRDefault="005D0877" w:rsidP="005D0877">
      <w:pPr>
        <w:pStyle w:val="19"/>
      </w:pPr>
      <w:r>
        <w:t>В разделе «Моя организация» представлен ф</w:t>
      </w:r>
      <w:r w:rsidR="000A3A55">
        <w:t>ункционал по администрированию</w:t>
      </w:r>
      <w:r>
        <w:t xml:space="preserve"> систем</w:t>
      </w:r>
      <w:r w:rsidR="000A3A55">
        <w:t>ы</w:t>
      </w:r>
      <w:r>
        <w:t xml:space="preserve"> в рамках организации</w:t>
      </w:r>
      <w:r w:rsidR="000A3A55">
        <w:t xml:space="preserve"> текущего пользователя</w:t>
      </w:r>
      <w:r>
        <w:t>. Данный раздел состоит:</w:t>
      </w:r>
    </w:p>
    <w:p w:rsidR="005D0877" w:rsidRDefault="005D0877" w:rsidP="005D0877">
      <w:pPr>
        <w:pStyle w:val="19"/>
        <w:numPr>
          <w:ilvl w:val="0"/>
          <w:numId w:val="29"/>
        </w:numPr>
        <w:ind w:left="1134"/>
      </w:pPr>
      <w:r w:rsidRPr="00321061">
        <w:rPr>
          <w:b/>
        </w:rPr>
        <w:t>Сведения об организации</w:t>
      </w:r>
      <w:r>
        <w:t xml:space="preserve"> – информация об организации.</w:t>
      </w:r>
    </w:p>
    <w:p w:rsidR="005D0877" w:rsidRDefault="005D0877" w:rsidP="005D0877">
      <w:pPr>
        <w:pStyle w:val="19"/>
        <w:numPr>
          <w:ilvl w:val="0"/>
          <w:numId w:val="29"/>
        </w:numPr>
        <w:ind w:left="1134"/>
      </w:pPr>
      <w:r w:rsidRPr="00321061">
        <w:rPr>
          <w:b/>
        </w:rPr>
        <w:t>Пользователи</w:t>
      </w:r>
      <w:r>
        <w:t xml:space="preserve"> - в данном разделе отображается информация о пользователей данной организации, с правами доступа. Администратор организации может добавить сотрудника и назначить ему права доступа в рамках соей организации.</w:t>
      </w:r>
    </w:p>
    <w:p w:rsidR="005D0877" w:rsidRDefault="005D0877" w:rsidP="005D0877">
      <w:pPr>
        <w:pStyle w:val="19"/>
        <w:numPr>
          <w:ilvl w:val="0"/>
          <w:numId w:val="29"/>
        </w:numPr>
        <w:ind w:left="1134"/>
      </w:pPr>
      <w:r w:rsidRPr="00321061">
        <w:rPr>
          <w:b/>
        </w:rPr>
        <w:t>Роли</w:t>
      </w:r>
      <w:r>
        <w:t xml:space="preserve"> – список ролей. В данном разделе, администратор организации создаёт </w:t>
      </w:r>
      <w:proofErr w:type="gramStart"/>
      <w:r>
        <w:t>роли</w:t>
      </w:r>
      <w:proofErr w:type="gramEnd"/>
      <w:r>
        <w:t xml:space="preserve"> в которых определяет перечень прав доступа для соответствующей роли.</w:t>
      </w:r>
    </w:p>
    <w:p w:rsidR="005D0877" w:rsidRDefault="005D0877" w:rsidP="005D0877">
      <w:pPr>
        <w:pStyle w:val="19"/>
        <w:numPr>
          <w:ilvl w:val="0"/>
          <w:numId w:val="29"/>
        </w:numPr>
        <w:ind w:left="1134"/>
      </w:pPr>
      <w:r w:rsidRPr="00321061">
        <w:rPr>
          <w:b/>
        </w:rPr>
        <w:t>Шаблоны контрактов</w:t>
      </w:r>
      <w:r>
        <w:t xml:space="preserve"> – в данном разделе ото</w:t>
      </w:r>
      <w:r w:rsidR="00F04CC0">
        <w:t>бражаются шаблоны контрактов данной организации.</w:t>
      </w:r>
      <w:r w:rsidR="00321061">
        <w:t xml:space="preserve"> </w:t>
      </w:r>
    </w:p>
    <w:p w:rsidR="00F04CC0" w:rsidRDefault="00F04CC0" w:rsidP="002B53DA">
      <w:pPr>
        <w:pStyle w:val="30"/>
      </w:pPr>
      <w:bookmarkStart w:id="83" w:name="_Toc486303281"/>
      <w:r>
        <w:lastRenderedPageBreak/>
        <w:t>Сведения об организации</w:t>
      </w:r>
      <w:bookmarkEnd w:id="83"/>
    </w:p>
    <w:p w:rsidR="00F04CC0" w:rsidRDefault="00321061" w:rsidP="00AF0738">
      <w:pPr>
        <w:pStyle w:val="19"/>
        <w:keepNext/>
        <w:ind w:firstLine="0"/>
      </w:pPr>
      <w:r>
        <w:rPr>
          <w:noProof/>
        </w:rPr>
        <w:drawing>
          <wp:inline distT="0" distB="0" distL="0" distR="0">
            <wp:extent cx="6119495" cy="5133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38" w:rsidRPr="00AF0738" w:rsidRDefault="00AF0738" w:rsidP="00AF0738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12</w:t>
        </w:r>
      </w:fldSimple>
      <w:r w:rsidRPr="00AF0738">
        <w:t xml:space="preserve"> Экранная форма</w:t>
      </w:r>
      <w:r>
        <w:t xml:space="preserve"> «Сведения об организации»</w:t>
      </w:r>
    </w:p>
    <w:p w:rsidR="00AF0738" w:rsidRDefault="00AF0738" w:rsidP="00321061">
      <w:pPr>
        <w:pStyle w:val="19"/>
        <w:ind w:firstLine="0"/>
      </w:pPr>
      <w:r>
        <w:t>На данной форме представлены Следующие реквизиты:</w:t>
      </w:r>
    </w:p>
    <w:p w:rsidR="00AF0738" w:rsidRDefault="00AF0738" w:rsidP="00AF0738">
      <w:pPr>
        <w:pStyle w:val="19"/>
        <w:numPr>
          <w:ilvl w:val="0"/>
          <w:numId w:val="32"/>
        </w:numPr>
      </w:pPr>
      <w:r>
        <w:t xml:space="preserve">Основные сведения об организации – основные сведения об </w:t>
      </w:r>
      <w:proofErr w:type="gramStart"/>
      <w:r>
        <w:t>организации, данные не редактируются</w:t>
      </w:r>
      <w:proofErr w:type="gramEnd"/>
      <w:r>
        <w:t xml:space="preserve">. Внесение изменений в основные сведения об организации вносится путем отправки данных на изменение администратору системы. Доступные реквизиты для изменения администратором организации: Номер телефона; Факс; </w:t>
      </w:r>
      <w:r>
        <w:rPr>
          <w:lang w:val="en-US"/>
        </w:rPr>
        <w:t>Email</w:t>
      </w:r>
      <w:r w:rsidRPr="00AF0738">
        <w:t>.</w:t>
      </w:r>
    </w:p>
    <w:p w:rsidR="00AF0738" w:rsidRDefault="00AF0738" w:rsidP="00AF0738">
      <w:pPr>
        <w:pStyle w:val="19"/>
        <w:numPr>
          <w:ilvl w:val="0"/>
          <w:numId w:val="32"/>
        </w:numPr>
      </w:pPr>
      <w:r>
        <w:t>Контактная информация – контактная информация о руководителе данной организации.</w:t>
      </w:r>
    </w:p>
    <w:p w:rsidR="00AF0738" w:rsidRDefault="00AF0738" w:rsidP="00AF0738">
      <w:pPr>
        <w:pStyle w:val="19"/>
        <w:numPr>
          <w:ilvl w:val="0"/>
          <w:numId w:val="32"/>
        </w:numPr>
      </w:pPr>
      <w:r>
        <w:t>Сведения о банковских реквизитах – у организации можно добавить несколько банковских реквизитов. Добавление реквизитов производится по нажатию кнопки «Добавление банковских реквизитов»</w:t>
      </w:r>
    </w:p>
    <w:p w:rsidR="00AF0738" w:rsidRDefault="00AF0738" w:rsidP="00AF0738">
      <w:pPr>
        <w:pStyle w:val="19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19495" cy="2084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38" w:rsidRDefault="00AF0738" w:rsidP="00AF0738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13</w:t>
        </w:r>
      </w:fldSimple>
      <w:r>
        <w:t xml:space="preserve"> Блок «Сведения о банковских реквизитах»</w:t>
      </w:r>
    </w:p>
    <w:p w:rsidR="00371678" w:rsidRDefault="00F04CC0" w:rsidP="002B53DA">
      <w:pPr>
        <w:pStyle w:val="30"/>
      </w:pPr>
      <w:bookmarkStart w:id="84" w:name="_Toc486303282"/>
      <w:r>
        <w:t>Пользователи</w:t>
      </w:r>
      <w:bookmarkEnd w:id="84"/>
      <w:r w:rsidR="00B3425B">
        <w:t xml:space="preserve"> </w:t>
      </w:r>
    </w:p>
    <w:p w:rsidR="002B53DA" w:rsidRDefault="00687B7A" w:rsidP="00687B7A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7A" w:rsidRPr="00687B7A" w:rsidRDefault="00687B7A" w:rsidP="00687B7A">
      <w:pPr>
        <w:pStyle w:val="af5"/>
        <w:jc w:val="center"/>
      </w:pPr>
      <w:r w:rsidRPr="00687B7A">
        <w:t xml:space="preserve">Рисунок </w:t>
      </w:r>
      <w:fldSimple w:instr=" SEQ Рисунок \* ARABIC ">
        <w:r w:rsidR="00280505">
          <w:rPr>
            <w:noProof/>
          </w:rPr>
          <w:t>14</w:t>
        </w:r>
      </w:fldSimple>
      <w:r w:rsidRPr="00687B7A">
        <w:t xml:space="preserve"> Экранная форма </w:t>
      </w:r>
      <w:r>
        <w:t>«Пользователи»</w:t>
      </w:r>
    </w:p>
    <w:p w:rsidR="00687B7A" w:rsidRDefault="00687B7A" w:rsidP="00687B7A">
      <w:pPr>
        <w:pStyle w:val="19"/>
        <w:ind w:firstLine="0"/>
      </w:pPr>
      <w:r>
        <w:t>В разделе «Пользователи» отображаются пользователи данной организации, с указанием роли в системе.</w:t>
      </w:r>
    </w:p>
    <w:p w:rsidR="00687B7A" w:rsidRDefault="00687B7A" w:rsidP="00687B7A">
      <w:pPr>
        <w:pStyle w:val="19"/>
        <w:ind w:firstLine="0"/>
      </w:pPr>
      <w:r>
        <w:t>Функционал раздела:</w:t>
      </w:r>
    </w:p>
    <w:p w:rsidR="00687B7A" w:rsidRDefault="00687B7A" w:rsidP="00687B7A">
      <w:pPr>
        <w:pStyle w:val="19"/>
        <w:numPr>
          <w:ilvl w:val="0"/>
          <w:numId w:val="33"/>
        </w:numPr>
      </w:pPr>
      <w:r w:rsidRPr="00A57928">
        <w:rPr>
          <w:b/>
        </w:rPr>
        <w:t>Создание пользователя</w:t>
      </w:r>
      <w:r>
        <w:t xml:space="preserve"> – добавление нового пользователя ПИК в данной организации.</w:t>
      </w:r>
      <w:r w:rsidR="00A57928">
        <w:t xml:space="preserve"> Добавление нового пользователя </w:t>
      </w:r>
      <w:r w:rsidR="006D569D">
        <w:t>производится путем нажатия</w:t>
      </w:r>
      <w:r w:rsidR="00A57928">
        <w:t xml:space="preserve"> по кнопке «</w:t>
      </w:r>
      <w:r w:rsidR="0083019D">
        <w:t>Создать</w:t>
      </w:r>
      <w:r w:rsidR="00A57928">
        <w:t>»</w:t>
      </w:r>
      <w:r w:rsidR="006D569D">
        <w:t>, после чего система открывает экранную форму добавления нового пользователя (</w:t>
      </w:r>
      <w:r w:rsidR="009A0084">
        <w:fldChar w:fldCharType="begin"/>
      </w:r>
      <w:r w:rsidR="006D569D">
        <w:instrText xml:space="preserve"> REF _Ref483320919 \h </w:instrText>
      </w:r>
      <w:r w:rsidR="009A0084">
        <w:fldChar w:fldCharType="separate"/>
      </w:r>
      <w:r w:rsidR="00280505">
        <w:t xml:space="preserve">Рисунок </w:t>
      </w:r>
      <w:r w:rsidR="00280505">
        <w:rPr>
          <w:noProof/>
        </w:rPr>
        <w:t>15</w:t>
      </w:r>
      <w:r w:rsidR="009A0084">
        <w:fldChar w:fldCharType="end"/>
      </w:r>
      <w:r w:rsidR="006D569D">
        <w:t>)</w:t>
      </w:r>
    </w:p>
    <w:p w:rsidR="00687B7A" w:rsidRDefault="00687B7A" w:rsidP="00687B7A">
      <w:pPr>
        <w:pStyle w:val="19"/>
        <w:numPr>
          <w:ilvl w:val="0"/>
          <w:numId w:val="33"/>
        </w:numPr>
      </w:pPr>
      <w:r w:rsidRPr="00A57928">
        <w:rPr>
          <w:b/>
        </w:rPr>
        <w:t>Редактирование</w:t>
      </w:r>
      <w:r>
        <w:t xml:space="preserve"> – редактирование пользователя. Редактирование пользователя производится путем нажатия по имени сотрудника в таблице столбец «ФИО»</w:t>
      </w:r>
      <w:r w:rsidR="006D569D">
        <w:t>,</w:t>
      </w:r>
      <w:r w:rsidR="006D569D" w:rsidRPr="006D569D">
        <w:t xml:space="preserve"> </w:t>
      </w:r>
      <w:r w:rsidR="006D569D">
        <w:t>после чего система открывает экранную форму добавления нового пользователя (</w:t>
      </w:r>
      <w:r w:rsidR="009A0084">
        <w:fldChar w:fldCharType="begin"/>
      </w:r>
      <w:r w:rsidR="006D569D">
        <w:instrText xml:space="preserve"> REF _Ref483320919 \h </w:instrText>
      </w:r>
      <w:r w:rsidR="009A0084">
        <w:fldChar w:fldCharType="separate"/>
      </w:r>
      <w:r w:rsidR="00280505">
        <w:t xml:space="preserve">Рисунок </w:t>
      </w:r>
      <w:r w:rsidR="00280505">
        <w:rPr>
          <w:noProof/>
        </w:rPr>
        <w:t>15</w:t>
      </w:r>
      <w:r w:rsidR="009A0084">
        <w:fldChar w:fldCharType="end"/>
      </w:r>
      <w:r w:rsidR="006D569D">
        <w:t>)</w:t>
      </w:r>
      <w:r>
        <w:t>.</w:t>
      </w:r>
    </w:p>
    <w:p w:rsidR="00687B7A" w:rsidRDefault="00687B7A" w:rsidP="00687B7A">
      <w:pPr>
        <w:pStyle w:val="19"/>
        <w:numPr>
          <w:ilvl w:val="0"/>
          <w:numId w:val="33"/>
        </w:numPr>
      </w:pPr>
      <w:r w:rsidRPr="00A57928">
        <w:rPr>
          <w:b/>
        </w:rPr>
        <w:t>Удаление пользователя</w:t>
      </w:r>
      <w:r>
        <w:t xml:space="preserve"> – удаление пользователя возможно, если данный пользо</w:t>
      </w:r>
      <w:r w:rsidR="007B549A" w:rsidRPr="007B549A">
        <w:t>ватель не создавал в системе проектов контрактов.</w:t>
      </w:r>
    </w:p>
    <w:p w:rsidR="007B549A" w:rsidRDefault="007B549A" w:rsidP="00687B7A">
      <w:pPr>
        <w:pStyle w:val="19"/>
        <w:numPr>
          <w:ilvl w:val="0"/>
          <w:numId w:val="33"/>
        </w:numPr>
      </w:pPr>
      <w:r w:rsidRPr="00A57928">
        <w:rPr>
          <w:b/>
        </w:rPr>
        <w:lastRenderedPageBreak/>
        <w:t>Активировать</w:t>
      </w:r>
      <w:proofErr w:type="gramStart"/>
      <w:r w:rsidRPr="00A57928">
        <w:rPr>
          <w:b/>
        </w:rPr>
        <w:t>/Д</w:t>
      </w:r>
      <w:proofErr w:type="gramEnd"/>
      <w:r w:rsidRPr="00A57928">
        <w:rPr>
          <w:b/>
        </w:rPr>
        <w:t>еактивировать</w:t>
      </w:r>
      <w:r>
        <w:t xml:space="preserve"> – активировать/деактивировать пользователя для работы в системе.</w:t>
      </w:r>
    </w:p>
    <w:p w:rsidR="007B549A" w:rsidRDefault="00A57928" w:rsidP="00AA2FDD">
      <w:pPr>
        <w:pStyle w:val="4"/>
      </w:pPr>
      <w:r>
        <w:t>Добавление/Редактирование пользователя</w:t>
      </w:r>
    </w:p>
    <w:p w:rsidR="00A57928" w:rsidRDefault="00A57928" w:rsidP="00035904">
      <w:pPr>
        <w:pStyle w:val="af5"/>
        <w:jc w:val="center"/>
      </w:pPr>
      <w:r>
        <w:rPr>
          <w:noProof/>
        </w:rPr>
        <w:drawing>
          <wp:inline distT="0" distB="0" distL="0" distR="0">
            <wp:extent cx="6119495" cy="5796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928" w:rsidRDefault="00A57928" w:rsidP="00035904">
      <w:pPr>
        <w:pStyle w:val="af5"/>
        <w:spacing w:after="240"/>
        <w:jc w:val="center"/>
      </w:pPr>
      <w:bookmarkStart w:id="85" w:name="_Ref483320919"/>
      <w:r>
        <w:t xml:space="preserve">Рисунок </w:t>
      </w:r>
      <w:fldSimple w:instr=" SEQ Рисунок \* ARABIC ">
        <w:r w:rsidR="00280505">
          <w:rPr>
            <w:noProof/>
          </w:rPr>
          <w:t>15</w:t>
        </w:r>
      </w:fldSimple>
      <w:bookmarkEnd w:id="85"/>
      <w:r w:rsidR="006D569D">
        <w:t xml:space="preserve"> Экранная форма Добавления/Редактирования пользователя</w:t>
      </w:r>
    </w:p>
    <w:p w:rsidR="006D569D" w:rsidRDefault="00035904" w:rsidP="006D569D">
      <w:r>
        <w:t>На экране пользователю требуется заполнить следующие поля: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Фамилия</w:t>
      </w:r>
      <w:r w:rsidRPr="00035904">
        <w:t xml:space="preserve"> </w:t>
      </w:r>
      <w:r>
        <w:t>- фамилия пользователя, поле обязательно к заполнению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Имя</w:t>
      </w:r>
      <w:r>
        <w:t xml:space="preserve"> – имя пользователя, поле обязательно к заполнению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Отчество</w:t>
      </w:r>
      <w:r>
        <w:t xml:space="preserve"> – отчество пользователя.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  <w:lang w:val="en-US"/>
        </w:rPr>
        <w:t>Email</w:t>
      </w:r>
      <w:r w:rsidRPr="00035904">
        <w:t>- электронный адрес</w:t>
      </w:r>
      <w:r>
        <w:t xml:space="preserve"> пользователя, данный адрес требуется для восстановления прав доступа к системе и для получения уведомлений.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Должность</w:t>
      </w:r>
      <w:r>
        <w:t xml:space="preserve"> – должность пользователя внутри организации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lastRenderedPageBreak/>
        <w:t>Номер телефона</w:t>
      </w:r>
      <w:r>
        <w:t xml:space="preserve"> – номер телефона данного пользователя.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Регистрационные данные</w:t>
      </w:r>
      <w:r>
        <w:t xml:space="preserve"> внутри системы – регистрационные данные внутри системы добавляются путем нажатия по кнопке «</w:t>
      </w:r>
      <w:r w:rsidR="00BE17D5">
        <w:t>Добавить логин</w:t>
      </w:r>
      <w:r>
        <w:t>»</w:t>
      </w:r>
      <w:r w:rsidR="00BE17D5">
        <w:t>. Поля блока:</w:t>
      </w:r>
    </w:p>
    <w:p w:rsidR="00BE17D5" w:rsidRDefault="00BE17D5" w:rsidP="00BE17D5">
      <w:pPr>
        <w:pStyle w:val="19"/>
        <w:numPr>
          <w:ilvl w:val="1"/>
          <w:numId w:val="33"/>
        </w:numPr>
      </w:pPr>
      <w:r w:rsidRPr="00674224">
        <w:rPr>
          <w:b/>
        </w:rPr>
        <w:t>Флаг «Активный»</w:t>
      </w:r>
      <w:r>
        <w:t xml:space="preserve"> - активация данного пользователя в системе</w:t>
      </w:r>
    </w:p>
    <w:p w:rsidR="00BE17D5" w:rsidRDefault="00674224" w:rsidP="00BE17D5">
      <w:pPr>
        <w:pStyle w:val="19"/>
        <w:numPr>
          <w:ilvl w:val="1"/>
          <w:numId w:val="33"/>
        </w:numPr>
      </w:pPr>
      <w:r>
        <w:rPr>
          <w:b/>
        </w:rPr>
        <w:t xml:space="preserve">Кнопка </w:t>
      </w:r>
      <w:r w:rsidR="00BE17D5" w:rsidRPr="00674224">
        <w:rPr>
          <w:b/>
        </w:rPr>
        <w:t>«Удалить»</w:t>
      </w:r>
      <w:r w:rsidR="00BE17D5">
        <w:t xml:space="preserve"> - удалить пользователя из системы</w:t>
      </w:r>
    </w:p>
    <w:p w:rsidR="00BE17D5" w:rsidRDefault="00BE17D5" w:rsidP="00BE17D5">
      <w:pPr>
        <w:pStyle w:val="19"/>
        <w:numPr>
          <w:ilvl w:val="1"/>
          <w:numId w:val="33"/>
        </w:numPr>
      </w:pPr>
      <w:r w:rsidRPr="00674224">
        <w:rPr>
          <w:b/>
        </w:rPr>
        <w:t>Логин</w:t>
      </w:r>
      <w:r>
        <w:t xml:space="preserve"> </w:t>
      </w:r>
      <w:r w:rsidR="00CD726D">
        <w:t>–</w:t>
      </w:r>
      <w:r>
        <w:t xml:space="preserve"> </w:t>
      </w:r>
      <w:r w:rsidR="00ED39CF">
        <w:t>имя пользователя в системе, данное имя должно быть уникальным в рамках системы ПИК</w:t>
      </w:r>
    </w:p>
    <w:p w:rsidR="00CD726D" w:rsidRDefault="00CD726D" w:rsidP="00BE17D5">
      <w:pPr>
        <w:pStyle w:val="19"/>
        <w:numPr>
          <w:ilvl w:val="1"/>
          <w:numId w:val="33"/>
        </w:numPr>
      </w:pPr>
      <w:r>
        <w:rPr>
          <w:b/>
        </w:rPr>
        <w:t xml:space="preserve">Пароль </w:t>
      </w:r>
      <w:r>
        <w:t xml:space="preserve">– </w:t>
      </w:r>
      <w:r w:rsidR="00ED39CF">
        <w:t>пароль пользователя</w:t>
      </w:r>
    </w:p>
    <w:p w:rsidR="00CD726D" w:rsidRPr="00035904" w:rsidRDefault="00CD726D" w:rsidP="00BE17D5">
      <w:pPr>
        <w:pStyle w:val="19"/>
        <w:numPr>
          <w:ilvl w:val="1"/>
          <w:numId w:val="33"/>
        </w:numPr>
      </w:pPr>
      <w:r>
        <w:rPr>
          <w:b/>
        </w:rPr>
        <w:t xml:space="preserve">Подтверждение пароля </w:t>
      </w:r>
      <w:r w:rsidRPr="00CD726D">
        <w:t>-</w:t>
      </w:r>
      <w:r>
        <w:t xml:space="preserve"> </w:t>
      </w:r>
      <w:r w:rsidR="00ED39CF">
        <w:t xml:space="preserve"> подтверждение пароля пользователя</w:t>
      </w:r>
    </w:p>
    <w:p w:rsidR="002B53DA" w:rsidRDefault="00F04CC0" w:rsidP="002B53DA">
      <w:pPr>
        <w:pStyle w:val="30"/>
      </w:pPr>
      <w:bookmarkStart w:id="86" w:name="_Toc486303283"/>
      <w:r>
        <w:t>Роли</w:t>
      </w:r>
      <w:bookmarkEnd w:id="86"/>
    </w:p>
    <w:p w:rsidR="00ED39CF" w:rsidRDefault="00ED39CF" w:rsidP="00ED39CF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388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CF" w:rsidRDefault="00ED39CF" w:rsidP="00ED39CF">
      <w:pPr>
        <w:pStyle w:val="af5"/>
        <w:spacing w:after="240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16</w:t>
        </w:r>
      </w:fldSimple>
      <w:r>
        <w:t xml:space="preserve"> Экранная форма «Роли»</w:t>
      </w:r>
    </w:p>
    <w:p w:rsidR="00ED39CF" w:rsidRDefault="00ED39CF" w:rsidP="00ED39CF">
      <w:pPr>
        <w:pStyle w:val="19"/>
      </w:pPr>
      <w:r>
        <w:t>В разделе «Роли», представлен список ролей данной организации:</w:t>
      </w:r>
    </w:p>
    <w:p w:rsidR="00ED39CF" w:rsidRDefault="00ED39CF" w:rsidP="00ED39CF">
      <w:pPr>
        <w:pStyle w:val="19"/>
      </w:pPr>
      <w:r>
        <w:t>Данный блок состоит из следующих частей:</w:t>
      </w:r>
    </w:p>
    <w:p w:rsidR="00ED39CF" w:rsidRDefault="00ED39CF" w:rsidP="00ED39CF">
      <w:pPr>
        <w:pStyle w:val="19"/>
        <w:numPr>
          <w:ilvl w:val="0"/>
          <w:numId w:val="29"/>
        </w:numPr>
        <w:ind w:left="1134"/>
      </w:pPr>
      <w:r w:rsidRPr="00E91EF8">
        <w:rPr>
          <w:b/>
        </w:rPr>
        <w:t>Блок «Поиск»</w:t>
      </w:r>
      <w:r>
        <w:t xml:space="preserve"> - блоке представлен перечень атрибутов, для поиска соответствующие роли в табличной части.</w:t>
      </w:r>
    </w:p>
    <w:p w:rsidR="00ED39CF" w:rsidRDefault="00ED39CF" w:rsidP="00ED39CF">
      <w:pPr>
        <w:pStyle w:val="19"/>
        <w:numPr>
          <w:ilvl w:val="0"/>
          <w:numId w:val="29"/>
        </w:numPr>
        <w:ind w:left="1134"/>
      </w:pPr>
      <w:r w:rsidRPr="00E91EF8">
        <w:rPr>
          <w:b/>
        </w:rPr>
        <w:t>Табличная часть</w:t>
      </w:r>
      <w:r>
        <w:t xml:space="preserve"> – таблица со список ролей данной организации.</w:t>
      </w:r>
      <w:r w:rsidR="0076131B">
        <w:t xml:space="preserve"> При нажатии по наименованию роли, система открывает форму просмотра и редактирования соответствующей роли (функционал аналогичен созданию роли п.</w:t>
      </w:r>
      <w:r w:rsidR="009A0084">
        <w:fldChar w:fldCharType="begin"/>
      </w:r>
      <w:r w:rsidR="0076131B">
        <w:instrText xml:space="preserve"> REF _Ref483323406 \r \h </w:instrText>
      </w:r>
      <w:r w:rsidR="009A0084">
        <w:fldChar w:fldCharType="separate"/>
      </w:r>
      <w:r w:rsidR="00280505">
        <w:t>4.5.3.1</w:t>
      </w:r>
      <w:r w:rsidR="009A0084">
        <w:fldChar w:fldCharType="end"/>
      </w:r>
      <w:r w:rsidR="0076131B">
        <w:t xml:space="preserve">). </w:t>
      </w:r>
    </w:p>
    <w:p w:rsidR="00ED39CF" w:rsidRPr="00ED39CF" w:rsidRDefault="00ED39CF" w:rsidP="00ED39CF">
      <w:pPr>
        <w:pStyle w:val="19"/>
        <w:numPr>
          <w:ilvl w:val="0"/>
          <w:numId w:val="29"/>
        </w:numPr>
        <w:ind w:left="1134"/>
      </w:pPr>
      <w:r w:rsidRPr="00E91EF8">
        <w:rPr>
          <w:b/>
        </w:rPr>
        <w:lastRenderedPageBreak/>
        <w:t>Кнопка «Создать»</w:t>
      </w:r>
      <w:r w:rsidR="00E91EF8">
        <w:t xml:space="preserve"> - </w:t>
      </w:r>
      <w:proofErr w:type="gramStart"/>
      <w:r w:rsidR="00E91EF8">
        <w:t>создать роль описание представлено</w:t>
      </w:r>
      <w:proofErr w:type="gramEnd"/>
      <w:r w:rsidR="00E91EF8">
        <w:t xml:space="preserve"> в п.</w:t>
      </w:r>
      <w:r w:rsidR="009A0084">
        <w:fldChar w:fldCharType="begin"/>
      </w:r>
      <w:r w:rsidR="00E91EF8">
        <w:instrText xml:space="preserve"> REF _Ref483323406 \r \h </w:instrText>
      </w:r>
      <w:r w:rsidR="009A0084">
        <w:fldChar w:fldCharType="separate"/>
      </w:r>
      <w:r w:rsidR="00280505">
        <w:t>4.5.3.1</w:t>
      </w:r>
      <w:r w:rsidR="009A0084">
        <w:fldChar w:fldCharType="end"/>
      </w:r>
    </w:p>
    <w:p w:rsidR="00F04CC0" w:rsidRDefault="00ED39CF" w:rsidP="00AA2FDD">
      <w:pPr>
        <w:pStyle w:val="4"/>
      </w:pPr>
      <w:bookmarkStart w:id="87" w:name="_Ref483323406"/>
      <w:r>
        <w:t>Добавление/Редактирование роли</w:t>
      </w:r>
      <w:bookmarkEnd w:id="87"/>
    </w:p>
    <w:p w:rsidR="00ED39CF" w:rsidRDefault="00791383" w:rsidP="0076131B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3083442" cy="698472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003" cy="70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CF" w:rsidRDefault="00ED39CF" w:rsidP="0076131B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17</w:t>
        </w:r>
      </w:fldSimple>
      <w:r>
        <w:t>Экранная форма добавления/редактирования роли</w:t>
      </w:r>
    </w:p>
    <w:p w:rsidR="00ED39CF" w:rsidRDefault="0076131B" w:rsidP="0076131B">
      <w:pPr>
        <w:pStyle w:val="19"/>
      </w:pPr>
      <w:r>
        <w:t>На экранной форме добавления/редактирования роли доступен следующий функционал:</w:t>
      </w:r>
    </w:p>
    <w:p w:rsidR="0076131B" w:rsidRDefault="00CB6A0E" w:rsidP="0076131B">
      <w:pPr>
        <w:pStyle w:val="19"/>
        <w:numPr>
          <w:ilvl w:val="0"/>
          <w:numId w:val="29"/>
        </w:numPr>
        <w:ind w:left="1134"/>
      </w:pPr>
      <w:proofErr w:type="gramStart"/>
      <w:r w:rsidRPr="007E153D">
        <w:rPr>
          <w:b/>
        </w:rPr>
        <w:t>Тип организации</w:t>
      </w:r>
      <w:r>
        <w:t xml:space="preserve"> – выбор из типов организаций, доступных данной организации (Значения:</w:t>
      </w:r>
      <w:proofErr w:type="gramEnd"/>
      <w:r>
        <w:t xml:space="preserve"> </w:t>
      </w:r>
      <w:proofErr w:type="gramStart"/>
      <w:r>
        <w:t>Заказчик, Поставщик, Контролирующий орган).</w:t>
      </w:r>
      <w:proofErr w:type="gramEnd"/>
    </w:p>
    <w:p w:rsidR="00CB6A0E" w:rsidRDefault="00CB6A0E" w:rsidP="0076131B">
      <w:pPr>
        <w:pStyle w:val="19"/>
        <w:numPr>
          <w:ilvl w:val="0"/>
          <w:numId w:val="29"/>
        </w:numPr>
        <w:ind w:left="1134"/>
      </w:pPr>
      <w:r w:rsidRPr="007E153D">
        <w:rPr>
          <w:b/>
        </w:rPr>
        <w:lastRenderedPageBreak/>
        <w:t>Наименование роли</w:t>
      </w:r>
      <w:r>
        <w:t xml:space="preserve"> – наименование роли, обязательно к заполнению. </w:t>
      </w:r>
      <w:proofErr w:type="gramStart"/>
      <w:r>
        <w:t>Желательно указывать краткое название, характеризующая данную роль.</w:t>
      </w:r>
      <w:proofErr w:type="gramEnd"/>
    </w:p>
    <w:p w:rsidR="00CB6A0E" w:rsidRDefault="00CB6A0E" w:rsidP="0076131B">
      <w:pPr>
        <w:pStyle w:val="19"/>
        <w:numPr>
          <w:ilvl w:val="0"/>
          <w:numId w:val="29"/>
        </w:numPr>
        <w:ind w:left="1134"/>
      </w:pPr>
      <w:r w:rsidRPr="007E153D">
        <w:rPr>
          <w:b/>
        </w:rPr>
        <w:t>Права доступа</w:t>
      </w:r>
      <w:r>
        <w:t xml:space="preserve"> – установление </w:t>
      </w:r>
      <w:r w:rsidR="007E153D">
        <w:t>флагов, что для данной роли доступно.</w:t>
      </w:r>
    </w:p>
    <w:p w:rsidR="007E153D" w:rsidRDefault="007E153D" w:rsidP="0076131B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r w:rsidRPr="007E153D">
        <w:t>-</w:t>
      </w:r>
      <w:r>
        <w:t xml:space="preserve"> сохранить изменения для данной роли.</w:t>
      </w:r>
    </w:p>
    <w:p w:rsidR="007E153D" w:rsidRDefault="007E153D" w:rsidP="0076131B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Отмена «Отмена» </w:t>
      </w:r>
      <w:r w:rsidRPr="007E153D">
        <w:t>-</w:t>
      </w:r>
      <w:r>
        <w:t xml:space="preserve"> отменить изменения данной роли.</w:t>
      </w:r>
    </w:p>
    <w:p w:rsidR="00B3250E" w:rsidRDefault="00B3250E" w:rsidP="0076131B">
      <w:pPr>
        <w:pStyle w:val="19"/>
        <w:numPr>
          <w:ilvl w:val="0"/>
          <w:numId w:val="29"/>
        </w:numPr>
        <w:ind w:left="1134"/>
      </w:pPr>
      <w:r>
        <w:rPr>
          <w:b/>
        </w:rPr>
        <w:t>Активировать</w:t>
      </w:r>
      <w:proofErr w:type="gramStart"/>
      <w:r>
        <w:rPr>
          <w:b/>
        </w:rPr>
        <w:t>/Д</w:t>
      </w:r>
      <w:proofErr w:type="gramEnd"/>
      <w:r>
        <w:rPr>
          <w:b/>
        </w:rPr>
        <w:t xml:space="preserve">еактивировать </w:t>
      </w:r>
      <w:r w:rsidR="00302C35">
        <w:t>–</w:t>
      </w:r>
      <w:r>
        <w:t xml:space="preserve"> </w:t>
      </w:r>
      <w:r w:rsidR="00302C35">
        <w:t>активировать/деактивировать данную роль в системе.</w:t>
      </w:r>
    </w:p>
    <w:p w:rsidR="0095589D" w:rsidRPr="006D10E8" w:rsidRDefault="0095589D" w:rsidP="00AA2FDD">
      <w:pPr>
        <w:pStyle w:val="4"/>
      </w:pPr>
      <w:bookmarkStart w:id="88" w:name="_Toc443586184"/>
      <w:bookmarkStart w:id="89" w:name="_Toc373848746"/>
      <w:bookmarkStart w:id="90" w:name="_Toc374632806"/>
      <w:bookmarkStart w:id="91" w:name="_Ref322443091"/>
      <w:r w:rsidRPr="006D10E8">
        <w:t>Роли и права пользователей</w:t>
      </w:r>
      <w:bookmarkEnd w:id="88"/>
    </w:p>
    <w:p w:rsidR="0095589D" w:rsidRPr="006D10E8" w:rsidRDefault="0095589D" w:rsidP="0095589D">
      <w:pPr>
        <w:pStyle w:val="19"/>
      </w:pPr>
      <w:r w:rsidRPr="006D10E8">
        <w:t xml:space="preserve">Роли и права пользователей, </w:t>
      </w:r>
      <w:r>
        <w:t xml:space="preserve">предусмотренные для работы в </w:t>
      </w:r>
      <w:r w:rsidRPr="006D10E8">
        <w:t xml:space="preserve">системе </w:t>
      </w:r>
      <w:r>
        <w:t>исполнения контактов</w:t>
      </w:r>
      <w:r w:rsidRPr="006D10E8">
        <w:t xml:space="preserve">, приведены в таблице </w:t>
      </w:r>
      <w:fldSimple w:instr=" REF _Ref443586130 \h  \* MERGEFORMAT ">
        <w:r w:rsidR="00280505">
          <w:t>3</w:t>
        </w:r>
      </w:fldSimple>
      <w:r w:rsidRPr="006D10E8">
        <w:t>.</w:t>
      </w:r>
    </w:p>
    <w:p w:rsidR="0095589D" w:rsidRPr="006D10E8" w:rsidRDefault="0095589D" w:rsidP="0095589D">
      <w:pPr>
        <w:pStyle w:val="a0"/>
        <w:numPr>
          <w:ilvl w:val="0"/>
          <w:numId w:val="0"/>
        </w:numPr>
      </w:pPr>
      <w:r w:rsidRPr="006D10E8">
        <w:t xml:space="preserve">Таблица </w:t>
      </w:r>
      <w:fldSimple w:instr=" SEQ Таблица \* ARABIC ">
        <w:bookmarkStart w:id="92" w:name="_Ref443586130"/>
        <w:r w:rsidR="00280505">
          <w:rPr>
            <w:noProof/>
          </w:rPr>
          <w:t>3</w:t>
        </w:r>
        <w:bookmarkEnd w:id="92"/>
      </w:fldSimple>
      <w:r w:rsidRPr="006D10E8">
        <w:t xml:space="preserve"> – Роли и права пользователей </w:t>
      </w:r>
      <w:r>
        <w:t>ПИК</w:t>
      </w:r>
      <w:r w:rsidRPr="006D10E8">
        <w:t xml:space="preserve"> МО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19"/>
        <w:gridCol w:w="6415"/>
      </w:tblGrid>
      <w:tr w:rsidR="0095589D" w:rsidRPr="006D10E8" w:rsidTr="00DC5FC0">
        <w:trPr>
          <w:tblHeader/>
        </w:trPr>
        <w:tc>
          <w:tcPr>
            <w:tcW w:w="3219" w:type="dxa"/>
            <w:shd w:val="clear" w:color="auto" w:fill="auto"/>
            <w:vAlign w:val="center"/>
          </w:tcPr>
          <w:p w:rsidR="0095589D" w:rsidRPr="006D10E8" w:rsidRDefault="0095589D" w:rsidP="00DC5FC0">
            <w:pPr>
              <w:pStyle w:val="aff0"/>
              <w:rPr>
                <w:b/>
              </w:rPr>
            </w:pPr>
            <w:r w:rsidRPr="006D10E8">
              <w:rPr>
                <w:b/>
              </w:rPr>
              <w:t>Наименование роли</w:t>
            </w:r>
          </w:p>
        </w:tc>
        <w:tc>
          <w:tcPr>
            <w:tcW w:w="6415" w:type="dxa"/>
            <w:shd w:val="clear" w:color="auto" w:fill="auto"/>
            <w:vAlign w:val="center"/>
          </w:tcPr>
          <w:p w:rsidR="0095589D" w:rsidRPr="006D10E8" w:rsidRDefault="0095589D" w:rsidP="00DC5FC0">
            <w:pPr>
              <w:pStyle w:val="aff0"/>
              <w:rPr>
                <w:b/>
              </w:rPr>
            </w:pPr>
            <w:r w:rsidRPr="006D10E8">
              <w:rPr>
                <w:b/>
              </w:rPr>
              <w:t>Описание</w:t>
            </w:r>
          </w:p>
        </w:tc>
      </w:tr>
      <w:tr w:rsidR="0095589D" w:rsidRPr="006D10E8" w:rsidTr="00DC5FC0">
        <w:tc>
          <w:tcPr>
            <w:tcW w:w="3219" w:type="dxa"/>
            <w:shd w:val="clear" w:color="auto" w:fill="auto"/>
          </w:tcPr>
          <w:p w:rsidR="0095589D" w:rsidRPr="006D10E8" w:rsidRDefault="0095589D" w:rsidP="00DC5FC0">
            <w:pPr>
              <w:pStyle w:val="afe"/>
            </w:pPr>
            <w:r>
              <w:t>Администратор организации</w:t>
            </w:r>
          </w:p>
        </w:tc>
        <w:tc>
          <w:tcPr>
            <w:tcW w:w="6415" w:type="dxa"/>
            <w:shd w:val="clear" w:color="auto" w:fill="auto"/>
          </w:tcPr>
          <w:p w:rsidR="0095589D" w:rsidRDefault="0095589D" w:rsidP="00DC5FC0">
            <w:pPr>
              <w:pStyle w:val="afe"/>
            </w:pPr>
            <w:r>
              <w:t>Администратор организации имеет полный набор прав на все операции в рамках данной организации.</w:t>
            </w:r>
          </w:p>
          <w:p w:rsidR="0095589D" w:rsidRDefault="0095589D" w:rsidP="00DC5FC0">
            <w:pPr>
              <w:pStyle w:val="afe"/>
            </w:pPr>
            <w:r>
              <w:t>Системные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Добавление пользователя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любой роли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пользователей своей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графиков исполнения контрактов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документов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запросов на согласование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исполнения обязательств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платежей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ролей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своих компаний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уведомлений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Редактирование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Редактирование роли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Редактирование сведений о пользователе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Создание роли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Удаление пользователя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Удаление роли</w:t>
            </w:r>
          </w:p>
          <w:p w:rsidR="00791383" w:rsidRDefault="00791383" w:rsidP="000E0669">
            <w:pPr>
              <w:pStyle w:val="afe"/>
              <w:ind w:left="212"/>
            </w:pPr>
            <w:r>
              <w:t>Графики исполнения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графика исполнения после размещения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истории графика исполнения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Управление документами исполнения контракта в рамках графика исполнения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lastRenderedPageBreak/>
              <w:t>Управление исполнением обязательств в рамках графика исполнения в компании</w:t>
            </w:r>
          </w:p>
          <w:p w:rsidR="00791383" w:rsidRDefault="00791383" w:rsidP="000E0669">
            <w:pPr>
              <w:pStyle w:val="afe"/>
              <w:ind w:left="212"/>
            </w:pPr>
            <w:r>
              <w:t>Исполнение обязательств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Внесение изменений в исполнение обязательства (изменение сведений об исполнении после завершения)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Завершение исполнения обязательства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 xml:space="preserve">Просмотр истории сведений об </w:t>
            </w:r>
            <w:proofErr w:type="spellStart"/>
            <w:r>
              <w:t>исполнеиии</w:t>
            </w:r>
            <w:proofErr w:type="spellEnd"/>
            <w:r>
              <w:t xml:space="preserve"> обязательства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сведений об исполнении обязательства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Создание документа исполнения контракта в рамках исполнения обязательства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Управление документами исполнения контракта в рамках исполнения обязательства в компании</w:t>
            </w:r>
          </w:p>
          <w:p w:rsidR="00791383" w:rsidRDefault="00791383" w:rsidP="000E0669">
            <w:pPr>
              <w:pStyle w:val="afe"/>
              <w:ind w:left="212"/>
            </w:pPr>
            <w:r>
              <w:t>Документы исполнения обязательств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Внесение изменений (после отклонения)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Инициирование процесса согласования/утверждения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Направление документа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Отзыв документа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Отклонение документа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Подписание документа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документов исполнения контракта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истории документа в компании</w:t>
            </w:r>
          </w:p>
          <w:p w:rsidR="0095589D" w:rsidRPr="006D10E8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Формирование документа (редактирование, удаление до утверждения) в компании</w:t>
            </w:r>
          </w:p>
        </w:tc>
      </w:tr>
      <w:tr w:rsidR="0095589D" w:rsidRPr="006D10E8" w:rsidTr="00AA2FDD">
        <w:tc>
          <w:tcPr>
            <w:tcW w:w="3219" w:type="dxa"/>
            <w:shd w:val="clear" w:color="auto" w:fill="auto"/>
          </w:tcPr>
          <w:p w:rsidR="0095589D" w:rsidRPr="006D10E8" w:rsidRDefault="0095589D" w:rsidP="00DC5FC0">
            <w:pPr>
              <w:pStyle w:val="afe"/>
            </w:pPr>
            <w:r>
              <w:lastRenderedPageBreak/>
              <w:t>Пользователь организации</w:t>
            </w:r>
          </w:p>
        </w:tc>
        <w:tc>
          <w:tcPr>
            <w:tcW w:w="6415" w:type="dxa"/>
            <w:shd w:val="clear" w:color="auto" w:fill="auto"/>
          </w:tcPr>
          <w:p w:rsidR="0095589D" w:rsidRPr="006D10E8" w:rsidRDefault="0095589D" w:rsidP="00DC5FC0">
            <w:pPr>
              <w:pStyle w:val="afe"/>
            </w:pPr>
            <w:r>
              <w:t>П</w:t>
            </w:r>
            <w:r w:rsidRPr="007943E6">
              <w:t>ользователь системы, который обладает набором прав для работы в системе, выданных администратором организации</w:t>
            </w:r>
          </w:p>
        </w:tc>
      </w:tr>
      <w:bookmarkEnd w:id="89"/>
      <w:bookmarkEnd w:id="90"/>
      <w:bookmarkEnd w:id="91"/>
    </w:tbl>
    <w:p w:rsidR="0095589D" w:rsidRPr="0095589D" w:rsidRDefault="0095589D" w:rsidP="00AA2FDD"/>
    <w:p w:rsidR="00625FCE" w:rsidRPr="006D10E8" w:rsidRDefault="00625FCE" w:rsidP="00625FCE">
      <w:pPr>
        <w:pStyle w:val="17"/>
      </w:pPr>
      <w:bookmarkStart w:id="93" w:name="_Toc486302923"/>
      <w:bookmarkStart w:id="94" w:name="_Toc486303284"/>
      <w:bookmarkStart w:id="95" w:name="_Toc249332699"/>
      <w:bookmarkStart w:id="96" w:name="_Toc249350781"/>
      <w:bookmarkStart w:id="97" w:name="_Toc310251018"/>
      <w:bookmarkStart w:id="98" w:name="_Toc532061274"/>
      <w:bookmarkStart w:id="99" w:name="_Toc90875079"/>
      <w:bookmarkStart w:id="100" w:name="_Toc122920777"/>
      <w:bookmarkStart w:id="101" w:name="_Toc123294005"/>
      <w:bookmarkStart w:id="102" w:name="_Toc148152184"/>
      <w:bookmarkStart w:id="103" w:name="_Toc149474871"/>
      <w:bookmarkStart w:id="104" w:name="_Toc174347361"/>
      <w:bookmarkStart w:id="105" w:name="_Toc210716847"/>
      <w:bookmarkStart w:id="106" w:name="_Toc216870689"/>
      <w:r w:rsidRPr="006D10E8">
        <w:lastRenderedPageBreak/>
        <w:t xml:space="preserve">Комплекс задач </w:t>
      </w:r>
      <w:r>
        <w:t>по исполнению контракта</w:t>
      </w:r>
      <w:bookmarkEnd w:id="93"/>
      <w:bookmarkEnd w:id="94"/>
    </w:p>
    <w:p w:rsidR="00625FCE" w:rsidRDefault="00625FCE" w:rsidP="00625FCE">
      <w:pPr>
        <w:pStyle w:val="19"/>
      </w:pPr>
      <w:r>
        <w:t>В комплекс задач по исполнению обязательств по контракту входят следующие действия: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t>Перейти в раздел «Исполнение обязательств» и выбрать соответствующее обязательство, по которому требуется выполнить исполнение (</w:t>
      </w:r>
      <w:proofErr w:type="gramStart"/>
      <w:r>
        <w:t>см</w:t>
      </w:r>
      <w:proofErr w:type="gramEnd"/>
      <w:r>
        <w:t>.п.</w:t>
      </w:r>
      <w:r w:rsidR="009A0084">
        <w:fldChar w:fldCharType="begin"/>
      </w:r>
      <w:r>
        <w:instrText xml:space="preserve"> REF _Ref483393429 \r \h </w:instrText>
      </w:r>
      <w:r w:rsidR="009A0084">
        <w:fldChar w:fldCharType="separate"/>
      </w:r>
      <w:r w:rsidR="00280505">
        <w:t>5.1</w:t>
      </w:r>
      <w:r w:rsidR="009A0084">
        <w:fldChar w:fldCharType="end"/>
      </w:r>
      <w:r>
        <w:t>).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t>Прикрепить отчетные документы, подписать их и направить второй стороне на подпись (отправка второй стороне на подписание происходит автоматически после подписания документа).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t>Вторая сторона в определенные сроки (сроки, установленные для данного документа) рассматривает документы и принимает решение: положительное – подписывает документы; отрицательное в этом случае документы могут быть отправлены на доработку или написан мотивированный отказ (Мотивированный отказ, может быть написан на все обязательство в целом).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t>Если все отчетные документы, которые требовалось предоставить и подписать, выполнены, то система автоматически отмечает исполнение данного обязательства.</w:t>
      </w:r>
    </w:p>
    <w:p w:rsidR="00625FCE" w:rsidRDefault="00625FCE" w:rsidP="00625FCE">
      <w:pPr>
        <w:pStyle w:val="19"/>
      </w:pPr>
    </w:p>
    <w:p w:rsidR="00625FCE" w:rsidRPr="005D7040" w:rsidRDefault="00625FCE" w:rsidP="00625FCE">
      <w:pPr>
        <w:pStyle w:val="22"/>
      </w:pPr>
      <w:bookmarkStart w:id="107" w:name="_Ref483393429"/>
      <w:bookmarkStart w:id="108" w:name="_Toc486302924"/>
      <w:bookmarkStart w:id="109" w:name="_Toc486303285"/>
      <w:r>
        <w:lastRenderedPageBreak/>
        <w:t>Исполнение обязательства</w:t>
      </w:r>
      <w:bookmarkEnd w:id="107"/>
      <w:bookmarkEnd w:id="108"/>
      <w:bookmarkEnd w:id="109"/>
    </w:p>
    <w:p w:rsidR="00625FCE" w:rsidRDefault="00625FCE" w:rsidP="00625FC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573913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18</w:t>
      </w:r>
      <w:r w:rsidR="009A0084">
        <w:rPr>
          <w:noProof/>
        </w:rPr>
        <w:fldChar w:fldCharType="end"/>
      </w:r>
      <w:r>
        <w:t xml:space="preserve"> Экранная форма исполнение обязательства</w:t>
      </w:r>
    </w:p>
    <w:p w:rsidR="00625FCE" w:rsidRPr="00716BD8" w:rsidRDefault="00625FCE" w:rsidP="00625FCE">
      <w:pPr>
        <w:pStyle w:val="19"/>
      </w:pPr>
      <w:r>
        <w:t xml:space="preserve">На экранной форме «Исполнения обязательства» </w:t>
      </w:r>
      <w:r w:rsidRPr="00716BD8">
        <w:t>представлены следую</w:t>
      </w:r>
      <w:r>
        <w:t>щие разделы:</w:t>
      </w:r>
    </w:p>
    <w:p w:rsidR="00625FCE" w:rsidRDefault="00625FCE" w:rsidP="00625FCE">
      <w:pPr>
        <w:pStyle w:val="19"/>
      </w:pPr>
      <w:r w:rsidRPr="004B37AD">
        <w:rPr>
          <w:b/>
        </w:rPr>
        <w:t xml:space="preserve">Сведения </w:t>
      </w:r>
      <w:r>
        <w:rPr>
          <w:b/>
        </w:rPr>
        <w:t>о контракте</w:t>
      </w:r>
      <w:r>
        <w:t xml:space="preserve"> – в данном разделе представлена общая информация о предмете контракта.</w:t>
      </w:r>
    </w:p>
    <w:p w:rsidR="00625FCE" w:rsidRDefault="00625FCE" w:rsidP="00625FCE">
      <w:pPr>
        <w:pStyle w:val="19"/>
      </w:pPr>
      <w:r w:rsidRPr="004B37AD">
        <w:rPr>
          <w:b/>
        </w:rPr>
        <w:t>Сведения об обязательстве</w:t>
      </w:r>
      <w:r>
        <w:t xml:space="preserve"> – в данном разделе представлена общая информация об обязательстве</w:t>
      </w:r>
      <w:r w:rsidRPr="002844F0">
        <w:t xml:space="preserve"> (Наименование обязательства</w:t>
      </w:r>
      <w:r>
        <w:t>, Ответственная сторона по исполнению обязательства</w:t>
      </w:r>
      <w:r w:rsidRPr="002844F0">
        <w:t>)</w:t>
      </w:r>
      <w:r>
        <w:t>.</w:t>
      </w:r>
    </w:p>
    <w:p w:rsidR="00625FCE" w:rsidRDefault="00625FCE" w:rsidP="00625FCE">
      <w:pPr>
        <w:pStyle w:val="19"/>
      </w:pPr>
      <w:r w:rsidRPr="004B37AD">
        <w:rPr>
          <w:b/>
        </w:rPr>
        <w:t>Документы, подтверждающие исполнение контрактного обязательства (определены в условиях контракта)</w:t>
      </w:r>
      <w:r>
        <w:t xml:space="preserve"> – в данном разделе представлен перечень документов подтверждающие исполнение обязательства, статус документа, дата предоставления, дата подписания.</w:t>
      </w:r>
    </w:p>
    <w:p w:rsidR="00625FCE" w:rsidRDefault="00625FCE" w:rsidP="00625FCE">
      <w:pPr>
        <w:pStyle w:val="19"/>
      </w:pPr>
      <w:r w:rsidRPr="002844F0">
        <w:rPr>
          <w:b/>
        </w:rPr>
        <w:lastRenderedPageBreak/>
        <w:t>Документы отказа от принятия результатов исполнения</w:t>
      </w:r>
      <w:r>
        <w:t xml:space="preserve"> – в данном разделе отображается информация о документах отказа от принятия результатов исполнения по обязательству (Мотивированный отказ).</w:t>
      </w:r>
    </w:p>
    <w:p w:rsidR="00625FCE" w:rsidRDefault="00625FCE" w:rsidP="00625FCE">
      <w:pPr>
        <w:pStyle w:val="19"/>
      </w:pPr>
      <w:r w:rsidRPr="004B37AD">
        <w:rPr>
          <w:b/>
        </w:rPr>
        <w:t>Сведения об исполнении обязательства (отчет об исполнении)</w:t>
      </w:r>
      <w:r>
        <w:t xml:space="preserve"> – информация о датах фактического исполнения обязательства, информация в данном блоке рассчитывается автоматически исходя из условий обязательства.</w:t>
      </w:r>
    </w:p>
    <w:p w:rsidR="00625FCE" w:rsidRDefault="00625FCE" w:rsidP="00625FCE">
      <w:pPr>
        <w:pStyle w:val="19"/>
      </w:pPr>
      <w:proofErr w:type="gramStart"/>
      <w:r w:rsidRPr="004B37AD">
        <w:rPr>
          <w:b/>
        </w:rPr>
        <w:t>Фактическое количество поставленных товаров, объем выполненных работ, оказанных услуг</w:t>
      </w:r>
      <w:r>
        <w:t xml:space="preserve"> – в данном разделе представлена информация о фактически поставленных товаров/услуг/работ, исходя из акта выполненных работ (для товаров это ТОРГ -12).</w:t>
      </w:r>
      <w:proofErr w:type="gramEnd"/>
      <w:r>
        <w:t xml:space="preserve"> Данный раздел отображается, если данное обязательство связано с объектом закупки и в систему загружен акт выполненных работ, подписанный с двух сторон.</w:t>
      </w:r>
    </w:p>
    <w:p w:rsidR="00625FCE" w:rsidRDefault="00625FCE" w:rsidP="00625FCE">
      <w:pPr>
        <w:pStyle w:val="30"/>
      </w:pPr>
      <w:bookmarkStart w:id="110" w:name="_Toc486302925"/>
      <w:bookmarkStart w:id="111" w:name="_Toc486303286"/>
      <w:r w:rsidRPr="002844F0">
        <w:t>Блок «Документы, подтверждающие исполнение контрактного обязательства (определены в условиях контракта)»</w:t>
      </w:r>
      <w:bookmarkEnd w:id="110"/>
      <w:bookmarkEnd w:id="111"/>
    </w:p>
    <w:p w:rsidR="00625FCE" w:rsidRDefault="00625FCE" w:rsidP="00625FCE">
      <w:pPr>
        <w:pStyle w:val="19"/>
      </w:pPr>
      <w:r>
        <w:t>В блоке «</w:t>
      </w:r>
      <w:r w:rsidRPr="002844F0">
        <w:t>Документы, подтверждающие исполнение контрактного обязательства (определены в условиях контракта)</w:t>
      </w:r>
      <w:r>
        <w:t>», представлена информация о списке документов, которые требуется прикрепить и подписать в системе для исполнения данного обязательства.</w:t>
      </w:r>
    </w:p>
    <w:p w:rsidR="00625FCE" w:rsidRDefault="00625FCE" w:rsidP="00625FCE">
      <w:pPr>
        <w:pStyle w:val="19"/>
        <w:ind w:firstLine="0"/>
      </w:pPr>
      <w:r>
        <w:rPr>
          <w:noProof/>
        </w:rPr>
        <w:drawing>
          <wp:inline distT="0" distB="0" distL="0" distR="0">
            <wp:extent cx="6119495" cy="19278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19</w:t>
      </w:r>
      <w:r w:rsidR="009A0084">
        <w:rPr>
          <w:noProof/>
        </w:rPr>
        <w:fldChar w:fldCharType="end"/>
      </w:r>
      <w:r>
        <w:t xml:space="preserve"> Раздел «</w:t>
      </w:r>
      <w:r w:rsidRPr="002844F0">
        <w:t>Документы, подтверждающие исполнение контрактного обязательства (определены в условиях контракта)</w:t>
      </w:r>
      <w:r>
        <w:t>»</w:t>
      </w:r>
    </w:p>
    <w:p w:rsidR="00625FCE" w:rsidRDefault="00625FCE" w:rsidP="00625FCE">
      <w:pPr>
        <w:pStyle w:val="19"/>
      </w:pPr>
      <w:r>
        <w:t>В данном разделе представлен список документов для исполнения обязательства. Для каждого документа система автоматически рассчитывает плановые даты предоставления и подписания документа. Атрибуты таблицы: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396A14">
        <w:rPr>
          <w:b/>
        </w:rPr>
        <w:t>Требование</w:t>
      </w:r>
      <w:r>
        <w:t xml:space="preserve"> – наименование документа исполнения. Если документ создан или подписан другой стороной, то наименование документа исполнения, является ссылкой для перехода на карточку данного документа.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Номер </w:t>
      </w:r>
      <w:r>
        <w:t>– номер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lastRenderedPageBreak/>
        <w:t xml:space="preserve">Дата предоставления (факт) </w:t>
      </w:r>
      <w:r>
        <w:t>– дата фактического предоставления документа. Датой предоставления является дата формирования документа и подписание документа у оператора ЭДО одной из сторон.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Статус </w:t>
      </w:r>
      <w:r>
        <w:t>– статус документа исполнения. Документ исполнения может принимать следующие статусы: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rPr>
          <w:b/>
        </w:rPr>
        <w:t>Формирование</w:t>
      </w:r>
      <w:r w:rsidRPr="00396A14">
        <w:t xml:space="preserve"> -</w:t>
      </w:r>
      <w:r>
        <w:t xml:space="preserve"> документ сформирован, но не подписан, 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Сформирован</w:t>
      </w:r>
      <w:r>
        <w:t xml:space="preserve"> – документ сформирован, отправлен на подпись, но у оператора ЭДО ещё не подписан.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Согласование</w:t>
      </w:r>
      <w:r>
        <w:t xml:space="preserve"> – документ подписан одной из сторон у оператора ЭДО.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Утвержден</w:t>
      </w:r>
      <w:r>
        <w:t xml:space="preserve"> – документ подписан с </w:t>
      </w:r>
      <w:proofErr w:type="gramStart"/>
      <w:r>
        <w:t>обоих</w:t>
      </w:r>
      <w:proofErr w:type="gramEnd"/>
      <w:r>
        <w:t xml:space="preserve"> сторон.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Отклонен</w:t>
      </w:r>
      <w:r>
        <w:t xml:space="preserve"> – документ отклонен второй стороной от подписания у оператора ЭДО.</w:t>
      </w:r>
    </w:p>
    <w:p w:rsidR="00625FCE" w:rsidRPr="00396A14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Отменен</w:t>
      </w:r>
      <w:r>
        <w:t xml:space="preserve"> – документ отменен в ПИК инициатором данного документа.</w:t>
      </w:r>
    </w:p>
    <w:p w:rsidR="00625FCE" w:rsidRPr="00396A14" w:rsidRDefault="00625FCE" w:rsidP="00625FCE">
      <w:pPr>
        <w:pStyle w:val="19"/>
        <w:numPr>
          <w:ilvl w:val="0"/>
          <w:numId w:val="29"/>
        </w:numPr>
        <w:ind w:left="1134"/>
      </w:pPr>
      <w:r w:rsidRPr="00396A14">
        <w:rPr>
          <w:b/>
        </w:rPr>
        <w:t>Дата подписания (факт</w:t>
      </w:r>
      <w:r w:rsidRPr="00396A14">
        <w:t>) – фактическая дата подписание документа с двух сторон</w:t>
      </w:r>
    </w:p>
    <w:p w:rsidR="00625FCE" w:rsidRPr="00396A14" w:rsidRDefault="00625FCE" w:rsidP="00625FCE">
      <w:pPr>
        <w:pStyle w:val="19"/>
        <w:numPr>
          <w:ilvl w:val="0"/>
          <w:numId w:val="29"/>
        </w:numPr>
        <w:ind w:left="1134"/>
      </w:pPr>
      <w:r w:rsidRPr="00396A14">
        <w:rPr>
          <w:b/>
        </w:rPr>
        <w:t xml:space="preserve">Дата предоставления (план) – </w:t>
      </w:r>
      <w:r w:rsidRPr="00396A14">
        <w:t>плановая дата предоставления документа второй стороне на подписание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396A14">
        <w:rPr>
          <w:b/>
        </w:rPr>
        <w:t>Дата подписания (факт</w:t>
      </w:r>
      <w:r w:rsidRPr="00396A14">
        <w:t>) – планируемая дата подписания документа исполнения с двух сторон</w:t>
      </w:r>
    </w:p>
    <w:p w:rsidR="00625FCE" w:rsidRPr="00396A14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«Создать» </w:t>
      </w:r>
      <w:r>
        <w:t>- создание документа исполнения в системе. Данная кнопка доступна только для тех документов исполнения, которые данная ответственная сторона должна создать в системе.</w:t>
      </w:r>
    </w:p>
    <w:p w:rsidR="00625FCE" w:rsidRDefault="00625FCE" w:rsidP="00625FCE">
      <w:pPr>
        <w:pStyle w:val="4"/>
      </w:pPr>
      <w:r>
        <w:t>Карточка документа исполнения</w:t>
      </w:r>
    </w:p>
    <w:p w:rsidR="00625FCE" w:rsidRDefault="00625FCE" w:rsidP="00625FCE">
      <w:pPr>
        <w:pStyle w:val="19"/>
      </w:pPr>
      <w:r>
        <w:t>Карточки документов исполнения в системе могут быть трех типов: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6A57A7">
        <w:rPr>
          <w:b/>
        </w:rPr>
        <w:t xml:space="preserve">Структурированные документы исполнения – </w:t>
      </w:r>
      <w:r w:rsidRPr="006A57A7">
        <w:t xml:space="preserve">под структурированными документами исполнения, подразумеваются документы, которые могут быть загружены </w:t>
      </w:r>
      <w:proofErr w:type="gramStart"/>
      <w:r w:rsidRPr="006A57A7">
        <w:t>формате</w:t>
      </w:r>
      <w:proofErr w:type="gramEnd"/>
      <w:r w:rsidRPr="006A57A7">
        <w:t xml:space="preserve"> </w:t>
      </w:r>
      <w:proofErr w:type="spellStart"/>
      <w:r w:rsidRPr="006A57A7">
        <w:t>xml</w:t>
      </w:r>
      <w:proofErr w:type="spellEnd"/>
      <w:r w:rsidRPr="006A57A7">
        <w:t xml:space="preserve"> и системой разложены по соответствующим полям. В системе </w:t>
      </w:r>
      <w:proofErr w:type="gramStart"/>
      <w:r w:rsidRPr="006A57A7">
        <w:t>реализованы</w:t>
      </w:r>
      <w:proofErr w:type="gramEnd"/>
      <w:r w:rsidRPr="006A57A7">
        <w:t xml:space="preserve"> 2 структурированных документа:</w:t>
      </w:r>
    </w:p>
    <w:p w:rsidR="00625FCE" w:rsidRPr="00D65257" w:rsidRDefault="00625FCE" w:rsidP="00625FCE">
      <w:pPr>
        <w:pStyle w:val="19"/>
        <w:numPr>
          <w:ilvl w:val="1"/>
          <w:numId w:val="29"/>
        </w:numPr>
      </w:pPr>
      <w:r w:rsidRPr="0068587B">
        <w:rPr>
          <w:b/>
        </w:rPr>
        <w:t>Унифицированная форма ТОРГ-12</w:t>
      </w:r>
      <w:r w:rsidRPr="00D65257">
        <w:t xml:space="preserve"> </w:t>
      </w:r>
      <w:r>
        <w:t xml:space="preserve">- </w:t>
      </w:r>
      <w:r w:rsidRPr="00D65257">
        <w:t>товарная накладная</w:t>
      </w:r>
      <w:r>
        <w:t xml:space="preserve"> по формату ФНС</w:t>
      </w:r>
    </w:p>
    <w:p w:rsidR="00625FCE" w:rsidRPr="006A57A7" w:rsidRDefault="00625FCE" w:rsidP="00625FCE">
      <w:pPr>
        <w:pStyle w:val="19"/>
        <w:numPr>
          <w:ilvl w:val="1"/>
          <w:numId w:val="29"/>
        </w:numPr>
      </w:pPr>
      <w:r w:rsidRPr="0068587B">
        <w:rPr>
          <w:b/>
        </w:rPr>
        <w:t>Акт приёма сдачи работ (услуг)</w:t>
      </w:r>
      <w:r>
        <w:t xml:space="preserve"> - акт выполненных работ по формату ФНС.</w:t>
      </w:r>
    </w:p>
    <w:p w:rsidR="00625FCE" w:rsidRPr="006A57A7" w:rsidRDefault="00625FCE" w:rsidP="00625FCE">
      <w:pPr>
        <w:pStyle w:val="19"/>
        <w:numPr>
          <w:ilvl w:val="0"/>
          <w:numId w:val="29"/>
        </w:numPr>
        <w:ind w:left="1134"/>
        <w:rPr>
          <w:b/>
        </w:rPr>
      </w:pPr>
      <w:r>
        <w:rPr>
          <w:b/>
        </w:rPr>
        <w:lastRenderedPageBreak/>
        <w:t>Не</w:t>
      </w:r>
      <w:r w:rsidRPr="006A57A7">
        <w:rPr>
          <w:b/>
        </w:rPr>
        <w:t>структурированные документы исполнения</w:t>
      </w:r>
      <w:r>
        <w:t xml:space="preserve"> – неструктурированные документы исполнения, для данных документов предусмотрено прикрепление любых типов файлов, которые будут подписаны (Пример: картинки, текстовые документы </w:t>
      </w:r>
      <w:proofErr w:type="spellStart"/>
      <w:r>
        <w:t>a</w:t>
      </w:r>
      <w:proofErr w:type="spellEnd"/>
      <w:r>
        <w:t xml:space="preserve"> формате </w:t>
      </w:r>
      <w:r>
        <w:rPr>
          <w:lang w:val="en-US"/>
        </w:rPr>
        <w:t>word</w:t>
      </w:r>
      <w:r w:rsidRPr="0068587B">
        <w:t xml:space="preserve"> и т.д.</w:t>
      </w:r>
      <w:r>
        <w:t>).</w:t>
      </w:r>
    </w:p>
    <w:p w:rsidR="00625FCE" w:rsidRPr="006A57A7" w:rsidRDefault="00625FCE" w:rsidP="00625FCE">
      <w:pPr>
        <w:pStyle w:val="19"/>
        <w:numPr>
          <w:ilvl w:val="0"/>
          <w:numId w:val="29"/>
        </w:numPr>
        <w:ind w:left="1134"/>
        <w:rPr>
          <w:b/>
        </w:rPr>
      </w:pPr>
      <w:r w:rsidRPr="006A57A7">
        <w:rPr>
          <w:b/>
        </w:rPr>
        <w:t>Частично структурированные документы исполнения –</w:t>
      </w:r>
      <w:r>
        <w:t xml:space="preserve"> это неструктурированные документы, но в системе указан как документ приёмки. Для данного типа документа доступен дополнительный раздел «Сведения о товарах, работах, услугах», в котором указываются объемные показателе </w:t>
      </w:r>
      <w:proofErr w:type="gramStart"/>
      <w:r>
        <w:t>о</w:t>
      </w:r>
      <w:proofErr w:type="gramEnd"/>
      <w:r>
        <w:t xml:space="preserve"> исполнения обязательства, в рамках которой проходим процедура приёмки, предусмотренная 44-ФЗ.</w:t>
      </w:r>
    </w:p>
    <w:p w:rsidR="00625FCE" w:rsidRDefault="00625FCE" w:rsidP="00625FCE">
      <w:pPr>
        <w:pStyle w:val="5"/>
      </w:pPr>
      <w:r w:rsidRPr="00C1103D">
        <w:lastRenderedPageBreak/>
        <w:t xml:space="preserve">Карточка неструктурированного документа исполнения </w:t>
      </w:r>
    </w:p>
    <w:p w:rsidR="00625FCE" w:rsidRDefault="00625FCE" w:rsidP="00625FCE">
      <w:pPr>
        <w:pStyle w:val="19"/>
      </w:pPr>
      <w:r>
        <w:rPr>
          <w:noProof/>
        </w:rPr>
        <w:drawing>
          <wp:inline distT="0" distB="0" distL="0" distR="0">
            <wp:extent cx="4942521" cy="8304028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078" cy="8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20</w:t>
      </w:r>
      <w:r w:rsidR="009A0084">
        <w:rPr>
          <w:noProof/>
        </w:rPr>
        <w:fldChar w:fldCharType="end"/>
      </w:r>
      <w:r>
        <w:t xml:space="preserve"> </w:t>
      </w:r>
      <w:r w:rsidRPr="00C076BE">
        <w:t xml:space="preserve">Карточка </w:t>
      </w:r>
      <w:r>
        <w:t>неструктурированного документа исполнения</w:t>
      </w:r>
    </w:p>
    <w:p w:rsidR="00625FCE" w:rsidRDefault="00625FCE" w:rsidP="00625FCE">
      <w:pPr>
        <w:pStyle w:val="19"/>
      </w:pPr>
      <w:r>
        <w:lastRenderedPageBreak/>
        <w:t>Карточка неструктурированного документа исполнения состоит из следующих разделов: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об обязательстве и контракте (основание)</w:t>
      </w:r>
      <w:r>
        <w:t xml:space="preserve"> – данный раздел является информационным, в котором отображается информация из контракта.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 документе</w:t>
      </w:r>
      <w:r>
        <w:t xml:space="preserve"> – в данном разделе указывается информация о документе исполнения: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Номер документа – регистрационный номер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документа – регистрационная дата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Организация, сформировавшая документ – наименование организации, сформировавшая документ, данная поле автоматически заполняется системой из условий электронной карточки контракта. Поле не редактируемое.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Описание – краткое описание о документе исполнения, поле не обязательно, ручной ввод.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«</w:t>
      </w:r>
      <w:r w:rsidRPr="005E31A9">
        <w:t>Исполнение завершено, данный документ является последним документом данного типа (последним документом, добавляемым по данному требованию об отчётном документе графика исполнения)</w:t>
      </w:r>
      <w:r>
        <w:t>» - данный флаг означает, что это последний загружаемый данный документ. По умолчанию флаг установлен.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Информация подписанта</w:t>
      </w:r>
      <w:r>
        <w:t xml:space="preserve"> – в данном разделе указывается информация о том, кто может подписать этот документ ЭЦП. При подписании документа, если ФИО в ЭЦП будет отлично, </w:t>
      </w:r>
      <w:proofErr w:type="gramStart"/>
      <w:r>
        <w:t>от</w:t>
      </w:r>
      <w:proofErr w:type="gramEnd"/>
      <w:r>
        <w:t xml:space="preserve"> указанного в данном разделе, оператор ЭДО не даст подписать данный документ. </w:t>
      </w:r>
      <w:proofErr w:type="gramStart"/>
      <w:r>
        <w:t xml:space="preserve">Подписантов можно добавить вручную, нажав на кнопку «Добавление подписанта» или добавить заготовленную группу подписантов (см. п. </w:t>
      </w:r>
      <w:r w:rsidR="009A0084">
        <w:fldChar w:fldCharType="begin"/>
      </w:r>
      <w:r>
        <w:instrText xml:space="preserve"> REF _Ref485870256 \r \h </w:instrText>
      </w:r>
      <w:r w:rsidR="009A0084">
        <w:fldChar w:fldCharType="separate"/>
      </w:r>
      <w:r w:rsidR="00280505">
        <w:rPr>
          <w:b/>
          <w:bCs/>
        </w:rPr>
        <w:t>Ошибка!</w:t>
      </w:r>
      <w:proofErr w:type="gramEnd"/>
      <w:r w:rsidR="00280505">
        <w:rPr>
          <w:b/>
          <w:bCs/>
        </w:rPr>
        <w:t xml:space="preserve"> </w:t>
      </w:r>
      <w:proofErr w:type="gramStart"/>
      <w:r w:rsidR="00280505">
        <w:rPr>
          <w:b/>
          <w:bCs/>
        </w:rPr>
        <w:t>Источник ссылки не найден.</w:t>
      </w:r>
      <w:r w:rsidR="009A0084">
        <w:fldChar w:fldCharType="end"/>
      </w:r>
      <w:r>
        <w:t>).</w:t>
      </w:r>
      <w:proofErr w:type="gramEnd"/>
    </w:p>
    <w:p w:rsidR="00625FCE" w:rsidRDefault="00625FCE" w:rsidP="00625FCE">
      <w:pPr>
        <w:pStyle w:val="19"/>
        <w:ind w:left="1134" w:firstLine="0"/>
      </w:pPr>
      <w:r>
        <w:rPr>
          <w:noProof/>
        </w:rPr>
        <w:drawing>
          <wp:inline distT="0" distB="0" distL="0" distR="0">
            <wp:extent cx="5396481" cy="109363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21" cy="11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Добавление файла</w:t>
      </w:r>
      <w:r>
        <w:t xml:space="preserve"> – в данном разделе указываются файлы для подписания. Функционал раздела: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lastRenderedPageBreak/>
        <w:t>Поле «Наименование» - поле для указания наименования файла в системе.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Кнопка «Выберете файл» - при нажатии по кнопке открывается проводник и пользователь выбирает файл, который требуется загрузить с ПК.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Копка «Добавить» - данный функционал предназначен, в случае добавления нескольких файлов к документу исполнения.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Кнопка «Сформировать печатную форму» - после заполнения всех полей и добавление файлов, пользователю требуется сформировать печатную форму электронного документа исполнения. Данный документ включает в себя всю введенную информацию выше (номер документа, дата документа, описание, список приложенных файлов, информация о подписантах). </w:t>
      </w:r>
    </w:p>
    <w:p w:rsidR="00625FCE" w:rsidRDefault="00625FCE" w:rsidP="00625FCE">
      <w:pPr>
        <w:pStyle w:val="19"/>
        <w:ind w:left="2149" w:firstLine="0"/>
        <w:rPr>
          <w:i/>
        </w:rPr>
      </w:pPr>
      <w:r w:rsidRPr="00197192">
        <w:rPr>
          <w:i/>
        </w:rPr>
        <w:t>Если не сформированная печатная форма, пользователю не доступен функционал подписание документа.</w:t>
      </w:r>
    </w:p>
    <w:p w:rsidR="00625FCE" w:rsidRPr="00197192" w:rsidRDefault="00625FCE" w:rsidP="00625FCE">
      <w:pPr>
        <w:pStyle w:val="19"/>
        <w:ind w:left="1134" w:firstLine="0"/>
        <w:rPr>
          <w:i/>
        </w:rPr>
      </w:pPr>
      <w:r>
        <w:rPr>
          <w:noProof/>
        </w:rPr>
        <w:drawing>
          <wp:inline distT="0" distB="0" distL="0" distR="0">
            <wp:extent cx="5407114" cy="1488541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572" cy="149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proofErr w:type="gramStart"/>
      <w:r>
        <w:t>–с</w:t>
      </w:r>
      <w:proofErr w:type="gramEnd"/>
      <w:r>
        <w:t xml:space="preserve">охранить введенные данные в системе. Кнопка не доступна, если документ исполнения находится </w:t>
      </w:r>
      <w:proofErr w:type="spellStart"/>
      <w:r>
        <w:t>a</w:t>
      </w:r>
      <w:proofErr w:type="spellEnd"/>
      <w:r>
        <w:t xml:space="preserve"> </w:t>
      </w:r>
      <w:proofErr w:type="gramStart"/>
      <w:r>
        <w:t>состоянии</w:t>
      </w:r>
      <w:proofErr w:type="gramEnd"/>
      <w:r>
        <w:t xml:space="preserve">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«Удалить» </w:t>
      </w:r>
      <w:r w:rsidRPr="00197192">
        <w:t>-</w:t>
      </w:r>
      <w:r>
        <w:t xml:space="preserve"> удалить документ исполнения из системы. Кнопка не доступна, если документ исполнения находится </w:t>
      </w:r>
      <w:proofErr w:type="spellStart"/>
      <w:r>
        <w:t>a</w:t>
      </w:r>
      <w:proofErr w:type="spellEnd"/>
      <w:r>
        <w:t xml:space="preserve"> </w:t>
      </w:r>
      <w:proofErr w:type="gramStart"/>
      <w:r>
        <w:t>состоянии</w:t>
      </w:r>
      <w:proofErr w:type="gramEnd"/>
      <w:r>
        <w:t xml:space="preserve">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«Отмена» </w:t>
      </w:r>
      <w:r w:rsidRPr="00197192">
        <w:t>-</w:t>
      </w:r>
      <w:r>
        <w:t xml:space="preserve"> отменить введенные и не сохраненных данных пользователем.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«Подписать» </w:t>
      </w:r>
      <w:r w:rsidRPr="002D7849">
        <w:t>- функционал доступен</w:t>
      </w:r>
      <w:r>
        <w:t>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lastRenderedPageBreak/>
        <w:t xml:space="preserve">Кнопка «Вернутся к формированию» </w:t>
      </w:r>
      <w:r>
        <w:t>-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625FCE" w:rsidRDefault="00625FCE" w:rsidP="00625FCE">
      <w:pPr>
        <w:pStyle w:val="5"/>
      </w:pPr>
      <w:r w:rsidRPr="00C1103D">
        <w:lastRenderedPageBreak/>
        <w:t xml:space="preserve">Карточка </w:t>
      </w:r>
      <w:r>
        <w:t>ч</w:t>
      </w:r>
      <w:r w:rsidRPr="00027C64">
        <w:t>астично с</w:t>
      </w:r>
      <w:r>
        <w:t>труктурированного документа</w:t>
      </w:r>
      <w:r w:rsidRPr="00027C64">
        <w:t xml:space="preserve"> исполнения</w:t>
      </w:r>
    </w:p>
    <w:p w:rsidR="00625FCE" w:rsidRDefault="00625FCE" w:rsidP="00625FCE">
      <w:pPr>
        <w:pStyle w:val="19"/>
        <w:jc w:val="center"/>
      </w:pPr>
      <w:r>
        <w:rPr>
          <w:noProof/>
        </w:rPr>
        <w:drawing>
          <wp:inline distT="0" distB="0" distL="0" distR="0">
            <wp:extent cx="3907510" cy="8304028"/>
            <wp:effectExtent l="0" t="0" r="0" b="190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680" cy="830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21</w:t>
      </w:r>
      <w:r w:rsidR="009A0084">
        <w:rPr>
          <w:noProof/>
        </w:rPr>
        <w:fldChar w:fldCharType="end"/>
      </w:r>
      <w:r>
        <w:t xml:space="preserve"> </w:t>
      </w:r>
      <w:r w:rsidRPr="00C076BE">
        <w:t xml:space="preserve">Карточка </w:t>
      </w:r>
      <w:r>
        <w:t>неструктурированного документа исполнения</w:t>
      </w:r>
    </w:p>
    <w:p w:rsidR="00625FCE" w:rsidRDefault="00625FCE" w:rsidP="00625FCE">
      <w:pPr>
        <w:pStyle w:val="19"/>
      </w:pPr>
      <w:r>
        <w:lastRenderedPageBreak/>
        <w:t>Карточка частично структурированного документа исполнения состоит из следующих разделов: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об обязательстве и контракте (основание)</w:t>
      </w:r>
      <w:r>
        <w:t xml:space="preserve"> – данный раздел является информационным, в котором отображается информация из контракта.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 документе</w:t>
      </w:r>
      <w:r>
        <w:t xml:space="preserve"> – в данном разделе указывается информация о документе исполнения: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Номер документа – регистрационный номер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документа – регистрационная дата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Организация, сформировавшая документ – наименование организации, сформировавшая документ, данная поле автоматически заполняется системой из условий электронной карточки контракта. Поле не редактируемое.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Описание – краткое описание о документе исполнения, поле не обязательно, ручной ввод.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«</w:t>
      </w:r>
      <w:r w:rsidRPr="005E31A9">
        <w:t>Исполнение завершено, данный документ является последним документом данного типа (последним документом, добавляемым по данному требованию об отчётном документе графика исполнения)</w:t>
      </w:r>
      <w:r>
        <w:t>» - данный флаг означает, что это последний загружаемый данный документ. По умолчанию флаг установлен.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027C64">
        <w:rPr>
          <w:b/>
        </w:rPr>
        <w:t>Сведения о товарах, работах, услугах</w:t>
      </w:r>
      <w:r>
        <w:t xml:space="preserve"> – в данном разделе указывается информация об объемах закупки в приёмочном документе и период исполнения.</w:t>
      </w:r>
    </w:p>
    <w:p w:rsidR="00625FCE" w:rsidRPr="00027C64" w:rsidRDefault="00625FCE" w:rsidP="00625FCE">
      <w:pPr>
        <w:pStyle w:val="19"/>
        <w:ind w:left="1134" w:firstLine="0"/>
      </w:pPr>
      <w:r w:rsidRPr="00027C64">
        <w:t>Раздел состоит из следующих блоков: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Период исполнения – указывается период исполнения. Если это товары, то период поставки товаров, для работ и услуг, период предоставления услуг и работ. Указываются календарные даты, поля обязательны к заполнению. Для разовой поставки товаров, указывается одна дата в обоих полях. 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 xml:space="preserve">Объемы по объектам закупки – в списке отображается перечень и объем объектов закупки по данному обязательству. При установке флага, пользователю предлагается ввести фактический объем поставки. </w:t>
      </w:r>
      <w:r>
        <w:lastRenderedPageBreak/>
        <w:t>Предварительно поле заполнено оставшимся объемом закупки, по данному обязательству.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Информация подписанта</w:t>
      </w:r>
      <w:r>
        <w:t xml:space="preserve"> – в данном разделе указывается информация о том, кто может подписать этот документ ЭЦП. При подписании документа, если ФИО в ЭЦП будет отлично, </w:t>
      </w:r>
      <w:proofErr w:type="gramStart"/>
      <w:r>
        <w:t>от</w:t>
      </w:r>
      <w:proofErr w:type="gramEnd"/>
      <w:r>
        <w:t xml:space="preserve"> указанного в данном разделе, оператор ЭДО не даст подписать данный документ. </w:t>
      </w:r>
      <w:proofErr w:type="gramStart"/>
      <w:r>
        <w:t xml:space="preserve">Подписантов можно добавить вручную, нажав на кнопку «Добавление подписанта» или добавить заготовленную группу подписантов (см. п. </w:t>
      </w:r>
      <w:r w:rsidR="009A0084">
        <w:fldChar w:fldCharType="begin"/>
      </w:r>
      <w:r>
        <w:instrText xml:space="preserve"> REF _Ref485870256 \r \h </w:instrText>
      </w:r>
      <w:r w:rsidR="009A0084">
        <w:fldChar w:fldCharType="separate"/>
      </w:r>
      <w:r w:rsidR="00280505">
        <w:rPr>
          <w:b/>
          <w:bCs/>
        </w:rPr>
        <w:t>Ошибка!</w:t>
      </w:r>
      <w:proofErr w:type="gramEnd"/>
      <w:r w:rsidR="00280505">
        <w:rPr>
          <w:b/>
          <w:bCs/>
        </w:rPr>
        <w:t xml:space="preserve"> </w:t>
      </w:r>
      <w:proofErr w:type="gramStart"/>
      <w:r w:rsidR="00280505">
        <w:rPr>
          <w:b/>
          <w:bCs/>
        </w:rPr>
        <w:t>Источник ссылки не найден.</w:t>
      </w:r>
      <w:r w:rsidR="009A0084">
        <w:fldChar w:fldCharType="end"/>
      </w:r>
      <w:r>
        <w:t>).</w:t>
      </w:r>
      <w:proofErr w:type="gramEnd"/>
    </w:p>
    <w:p w:rsidR="00625FCE" w:rsidRDefault="00625FCE" w:rsidP="00625FCE">
      <w:pPr>
        <w:pStyle w:val="19"/>
        <w:ind w:left="1134" w:firstLine="0"/>
      </w:pPr>
      <w:r>
        <w:rPr>
          <w:noProof/>
        </w:rPr>
        <w:drawing>
          <wp:inline distT="0" distB="0" distL="0" distR="0">
            <wp:extent cx="5396481" cy="109363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21" cy="11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Добавление файла</w:t>
      </w:r>
      <w:r>
        <w:t xml:space="preserve"> – в данном разделе указываются файлы для подписания. Функционал раздела: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Поле «Наименование» - поле для указания наименования файла в системе.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Кнопка «Выберете файл» - при нажатии по кнопке открывается проводник и пользователь выбирает файл, который требуется загрузить с ПК.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Копка «Добавить» - данный функционал предназначен, в случае добавления нескольких файлов к документу исполнения.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Кнопка «Сформировать печатную форму» - после заполнения всех полей и добавление файлов, пользователю требуется сформировать печатную форму электронного документа исполнения. Данный документ включает в себя всю введенную информацию выше (номер документа, дата документа, описание, список приложенных файлов, информация о подписантах). </w:t>
      </w:r>
    </w:p>
    <w:p w:rsidR="00625FCE" w:rsidRDefault="00625FCE" w:rsidP="00625FCE">
      <w:pPr>
        <w:pStyle w:val="19"/>
        <w:ind w:left="2149" w:firstLine="0"/>
        <w:rPr>
          <w:i/>
        </w:rPr>
      </w:pPr>
      <w:r w:rsidRPr="00197192">
        <w:rPr>
          <w:i/>
        </w:rPr>
        <w:t>Если не сформированная печатная форма, пользователю не доступен функционал подписание документа.</w:t>
      </w:r>
    </w:p>
    <w:p w:rsidR="00625FCE" w:rsidRPr="00197192" w:rsidRDefault="00625FCE" w:rsidP="00625FCE">
      <w:pPr>
        <w:pStyle w:val="19"/>
        <w:ind w:left="1134" w:firstLine="0"/>
        <w:rPr>
          <w:i/>
        </w:rPr>
      </w:pPr>
      <w:r>
        <w:rPr>
          <w:noProof/>
        </w:rPr>
        <w:lastRenderedPageBreak/>
        <w:drawing>
          <wp:inline distT="0" distB="0" distL="0" distR="0">
            <wp:extent cx="5407114" cy="1488541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572" cy="149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proofErr w:type="gramStart"/>
      <w:r>
        <w:t>–с</w:t>
      </w:r>
      <w:proofErr w:type="gramEnd"/>
      <w:r>
        <w:t xml:space="preserve">охранить введенные данные в системе. Кнопка не доступна, если документ исполнения находится </w:t>
      </w:r>
      <w:proofErr w:type="spellStart"/>
      <w:r>
        <w:t>a</w:t>
      </w:r>
      <w:proofErr w:type="spellEnd"/>
      <w:r>
        <w:t xml:space="preserve"> </w:t>
      </w:r>
      <w:proofErr w:type="gramStart"/>
      <w:r>
        <w:t>состоянии</w:t>
      </w:r>
      <w:proofErr w:type="gramEnd"/>
      <w:r>
        <w:t xml:space="preserve">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«Удалить» </w:t>
      </w:r>
      <w:r w:rsidRPr="00197192">
        <w:t>-</w:t>
      </w:r>
      <w:r>
        <w:t xml:space="preserve"> удалить документ исполнения из системы. Кнопка не доступна, если документ исполнения находится </w:t>
      </w:r>
      <w:proofErr w:type="spellStart"/>
      <w:r>
        <w:t>a</w:t>
      </w:r>
      <w:proofErr w:type="spellEnd"/>
      <w:r>
        <w:t xml:space="preserve"> </w:t>
      </w:r>
      <w:proofErr w:type="gramStart"/>
      <w:r>
        <w:t>состоянии</w:t>
      </w:r>
      <w:proofErr w:type="gramEnd"/>
      <w:r>
        <w:t xml:space="preserve">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«Отмена» </w:t>
      </w:r>
      <w:r w:rsidRPr="00197192">
        <w:t>-</w:t>
      </w:r>
      <w:r>
        <w:t xml:space="preserve"> отменить введенные и не сохраненных данных пользователем.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«Подписать» </w:t>
      </w:r>
      <w:r w:rsidRPr="002D7849">
        <w:t>- функционал доступен</w:t>
      </w:r>
      <w:r>
        <w:t>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«Вернутся к формированию» </w:t>
      </w:r>
      <w:r>
        <w:t>-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625FCE" w:rsidRDefault="00625FCE" w:rsidP="00625FCE">
      <w:pPr>
        <w:pStyle w:val="5"/>
      </w:pPr>
      <w:r>
        <w:lastRenderedPageBreak/>
        <w:t>Карточка</w:t>
      </w:r>
      <w:r w:rsidRPr="00027C64">
        <w:t xml:space="preserve"> с</w:t>
      </w:r>
      <w:r>
        <w:t>труктурированного документа</w:t>
      </w:r>
      <w:r w:rsidRPr="00027C64">
        <w:t xml:space="preserve"> исполнения</w:t>
      </w:r>
      <w:r>
        <w:t xml:space="preserve"> (ТОРГ-12)</w:t>
      </w:r>
    </w:p>
    <w:p w:rsidR="00625FCE" w:rsidRPr="005E7F0B" w:rsidRDefault="00625FCE" w:rsidP="00625FCE">
      <w:pPr>
        <w:pStyle w:val="1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064488" cy="8633637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964" cy="866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5E7F0B" w:rsidRDefault="00625FCE" w:rsidP="00625FCE">
      <w:pPr>
        <w:pStyle w:val="af5"/>
        <w:jc w:val="center"/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22</w:t>
      </w:r>
      <w:r w:rsidR="009A0084">
        <w:rPr>
          <w:noProof/>
        </w:rPr>
        <w:fldChar w:fldCharType="end"/>
      </w:r>
      <w:r>
        <w:t xml:space="preserve"> </w:t>
      </w:r>
      <w:r w:rsidRPr="00C076BE">
        <w:t xml:space="preserve">Карточка </w:t>
      </w:r>
      <w:r>
        <w:t>структурированного документа исполнения</w:t>
      </w:r>
      <w:r w:rsidRPr="005E7F0B">
        <w:t xml:space="preserve"> (ТОРГ 12)</w:t>
      </w:r>
    </w:p>
    <w:p w:rsidR="00625FCE" w:rsidRPr="00B40FC0" w:rsidRDefault="00625FCE" w:rsidP="00625FCE">
      <w:pPr>
        <w:pStyle w:val="19"/>
      </w:pPr>
      <w:r>
        <w:lastRenderedPageBreak/>
        <w:t xml:space="preserve">Карточка структурированного документа исполнения </w:t>
      </w:r>
      <w:r w:rsidRPr="00B40FC0">
        <w:t xml:space="preserve">ТОРГ 12, в системе представлена </w:t>
      </w:r>
      <w:proofErr w:type="spellStart"/>
      <w:r w:rsidRPr="00B40FC0">
        <w:t>a</w:t>
      </w:r>
      <w:proofErr w:type="spellEnd"/>
      <w:r w:rsidRPr="00B40FC0">
        <w:t xml:space="preserve"> формате ФНС</w:t>
      </w:r>
      <w:r>
        <w:t>. Функционал системы позволяет, как загрузить в формате ФНС, так же и сформировать его в системе. Карточка с</w:t>
      </w:r>
      <w:r w:rsidRPr="00B40FC0">
        <w:t>остоит из следующих разделов: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об обязательстве и контракте (основание)</w:t>
      </w:r>
      <w:r>
        <w:t xml:space="preserve"> – данный раздел является информационным, в котором отображается информация из контракта.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 документе</w:t>
      </w:r>
      <w:r>
        <w:t xml:space="preserve"> – в данном разделе указывается информация о документе исполнения: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Номер документа – регистрационный номер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документа – регистрационная дата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Кнопка «Импортировать документ» - выбор с ПК пользователя </w:t>
      </w:r>
      <w:r>
        <w:rPr>
          <w:lang w:val="en-US"/>
        </w:rPr>
        <w:t>xml</w:t>
      </w:r>
      <w:r w:rsidRPr="006415C6">
        <w:t xml:space="preserve"> </w:t>
      </w:r>
      <w:r>
        <w:t xml:space="preserve">файла в формате </w:t>
      </w:r>
      <w:r w:rsidRPr="006415C6">
        <w:t>ФНС</w:t>
      </w:r>
      <w:r>
        <w:t xml:space="preserve"> для загрузки в систему. 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6415C6">
        <w:t xml:space="preserve">Дата передачи товара – дата </w:t>
      </w:r>
      <w:r>
        <w:t>передачи товара.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«</w:t>
      </w:r>
      <w:r w:rsidRPr="005E31A9">
        <w:t>Исполнение завершено, данный документ является последним документом данного типа (последним документом, добавляемым по данному требованию об отчётном документе графика исполнения)</w:t>
      </w:r>
      <w:r>
        <w:t>» - данный флаг означает, что это последний загружаемый данный документ. По умолчанию флаг установлен.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094FC8">
        <w:rPr>
          <w:b/>
        </w:rPr>
        <w:t>Сведения о заказчике</w:t>
      </w:r>
      <w:r>
        <w:t xml:space="preserve"> – в данном разделе указывается информация о Заказчике и его банковских реквизитах, если требуется. Сведенье о Заказчике автоматически </w:t>
      </w:r>
      <w:proofErr w:type="gramStart"/>
      <w:r>
        <w:t>пред</w:t>
      </w:r>
      <w:proofErr w:type="gramEnd"/>
      <w:r>
        <w:t xml:space="preserve"> заполнены из справочной информации. </w:t>
      </w:r>
    </w:p>
    <w:p w:rsidR="00625FCE" w:rsidRPr="00094FC8" w:rsidRDefault="00625FCE" w:rsidP="00625FCE">
      <w:pPr>
        <w:pStyle w:val="19"/>
        <w:numPr>
          <w:ilvl w:val="0"/>
          <w:numId w:val="29"/>
        </w:numPr>
        <w:ind w:left="1134"/>
      </w:pPr>
      <w:r w:rsidRPr="00094FC8">
        <w:rPr>
          <w:b/>
        </w:rPr>
        <w:t xml:space="preserve">Сведения об исполнителе </w:t>
      </w:r>
      <w:r>
        <w:t xml:space="preserve">– в данном разделе указывается информация об Исполнителе и его банковских реквизитах, если требуется. Сведенье об Исполнителе автоматически </w:t>
      </w:r>
      <w:proofErr w:type="gramStart"/>
      <w:r>
        <w:t>пред</w:t>
      </w:r>
      <w:proofErr w:type="gramEnd"/>
      <w:r>
        <w:t xml:space="preserve"> заполнены из справочной информации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Сведения о товарах</w:t>
      </w:r>
      <w:r>
        <w:t xml:space="preserve">– </w:t>
      </w:r>
      <w:proofErr w:type="gramStart"/>
      <w:r>
        <w:t xml:space="preserve">в </w:t>
      </w:r>
      <w:proofErr w:type="gramEnd"/>
      <w:r>
        <w:t>данном разделе указывается информация об объемах закупки в приёмочном документе ТОРГ 12.Информация о товарах представлена в табличном виде: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– выбор позиции для добавления в Торг 12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Объект закупки контракта – наименование товара.</w:t>
      </w:r>
    </w:p>
    <w:p w:rsidR="00625FCE" w:rsidRDefault="00625FCE" w:rsidP="00625FCE">
      <w:pPr>
        <w:pStyle w:val="19"/>
        <w:numPr>
          <w:ilvl w:val="1"/>
          <w:numId w:val="29"/>
        </w:numPr>
      </w:pPr>
      <w:proofErr w:type="gramStart"/>
      <w:r>
        <w:t>Количество (план) – плановое количество товара, указанные для данного обязательства.</w:t>
      </w:r>
      <w:proofErr w:type="gramEnd"/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lastRenderedPageBreak/>
        <w:t>Количество (факт) – фактическое количество поставляемого товара или объема услуг/работ.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Ед. измерения – единицы измерения объемов закупки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 xml:space="preserve">Цена единицы в рублях - Цена единицы в рублях 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 xml:space="preserve">Общая стоимость, </w:t>
      </w:r>
      <w:proofErr w:type="spellStart"/>
      <w:r>
        <w:t>руб</w:t>
      </w:r>
      <w:proofErr w:type="spellEnd"/>
      <w:r>
        <w:t xml:space="preserve"> – цена объекта закупки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Сведения о лице, передавшем товар</w:t>
      </w:r>
      <w:r>
        <w:t xml:space="preserve"> – в данном разделе указывается информация о том, кто подписывает.</w:t>
      </w:r>
    </w:p>
    <w:p w:rsidR="00625FCE" w:rsidRDefault="00625FCE" w:rsidP="00625FCE">
      <w:pPr>
        <w:pStyle w:val="19"/>
        <w:ind w:left="1134" w:firstLine="0"/>
      </w:pPr>
      <w:r>
        <w:rPr>
          <w:noProof/>
        </w:rPr>
        <w:drawing>
          <wp:inline distT="0" distB="0" distL="0" distR="0">
            <wp:extent cx="5396481" cy="2495249"/>
            <wp:effectExtent l="0" t="0" r="0" b="63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539" cy="25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3A77E0" w:rsidRDefault="00625FCE" w:rsidP="00625FCE">
      <w:pPr>
        <w:pStyle w:val="19"/>
        <w:numPr>
          <w:ilvl w:val="0"/>
          <w:numId w:val="29"/>
        </w:numPr>
        <w:ind w:left="1134"/>
      </w:pPr>
      <w:r>
        <w:t>Сведения о составителе информации продавца – в данном разделе указывается организация  о составителе данного документа с указанием  оснований для полномочий. Если составителем  является директор, то указывается устав, если сотрудник, то указывается  доверенность, на основани</w:t>
      </w:r>
      <w:proofErr w:type="gramStart"/>
      <w:r>
        <w:t>е</w:t>
      </w:r>
      <w:proofErr w:type="gramEnd"/>
      <w:r>
        <w:t xml:space="preserve"> которой имеются полномочия.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Добавление файла</w:t>
      </w:r>
      <w:r>
        <w:t xml:space="preserve"> – в данном разделе указываются файлы для подписания. Функционал раздела: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Кнопка «Сформировать печатную форму» - после заполнения всех полей, пользователю требуется сформировать ТОРГ 12 в формате ФНС и печатную форму электронного документа исполнения.</w:t>
      </w:r>
    </w:p>
    <w:p w:rsidR="00625FCE" w:rsidRPr="007564FE" w:rsidRDefault="00625FCE" w:rsidP="00625FCE">
      <w:pPr>
        <w:pStyle w:val="af5"/>
        <w:ind w:left="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82081" cy="564155"/>
            <wp:effectExtent l="0" t="0" r="0" b="762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431" cy="56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ind w:left="1134"/>
        <w:jc w:val="center"/>
        <w:rPr>
          <w:noProof/>
        </w:rPr>
      </w:pPr>
      <w:r>
        <w:rPr>
          <w:noProof/>
        </w:rPr>
        <w:t xml:space="preserve">Рисунок </w:t>
      </w:r>
      <w:r w:rsidR="009A0084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9A0084">
        <w:rPr>
          <w:noProof/>
        </w:rPr>
        <w:fldChar w:fldCharType="separate"/>
      </w:r>
      <w:r w:rsidR="00280505">
        <w:rPr>
          <w:noProof/>
        </w:rPr>
        <w:t>23</w:t>
      </w:r>
      <w:r w:rsidR="009A0084">
        <w:rPr>
          <w:noProof/>
        </w:rPr>
        <w:fldChar w:fldCharType="end"/>
      </w:r>
      <w:r>
        <w:rPr>
          <w:noProof/>
        </w:rPr>
        <w:t xml:space="preserve"> Раздел Добавить файл в режиме редактирования ТОРГ 12</w:t>
      </w:r>
    </w:p>
    <w:p w:rsidR="00625FCE" w:rsidRDefault="00625FCE" w:rsidP="00625FCE">
      <w:pPr>
        <w:pStyle w:val="af5"/>
        <w:ind w:left="1134"/>
        <w:jc w:val="center"/>
      </w:pPr>
      <w:r>
        <w:rPr>
          <w:noProof/>
        </w:rPr>
        <w:lastRenderedPageBreak/>
        <w:drawing>
          <wp:inline distT="0" distB="0" distL="0" distR="0">
            <wp:extent cx="5454502" cy="126443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88" cy="12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197192" w:rsidRDefault="00625FCE" w:rsidP="00625FCE">
      <w:pPr>
        <w:pStyle w:val="af5"/>
        <w:ind w:left="1276"/>
        <w:jc w:val="center"/>
        <w:rPr>
          <w:i/>
        </w:rPr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24</w:t>
      </w:r>
      <w:r w:rsidR="009A0084">
        <w:fldChar w:fldCharType="end"/>
      </w:r>
      <w:r>
        <w:t xml:space="preserve"> Раздел</w:t>
      </w:r>
      <w:proofErr w:type="gramStart"/>
      <w:r>
        <w:t xml:space="preserve"> Д</w:t>
      </w:r>
      <w:proofErr w:type="gramEnd"/>
      <w:r>
        <w:t>обавить файл в режиме редактирования ТОРГ 12</w:t>
      </w:r>
    </w:p>
    <w:p w:rsidR="00625FCE" w:rsidRPr="007564FE" w:rsidRDefault="00625FCE" w:rsidP="00625FCE">
      <w:pPr>
        <w:ind w:left="1276"/>
        <w:jc w:val="center"/>
      </w:pP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proofErr w:type="gramStart"/>
      <w:r>
        <w:t>–с</w:t>
      </w:r>
      <w:proofErr w:type="gramEnd"/>
      <w:r>
        <w:t xml:space="preserve">охранить введенные данные в системе. Кнопка не доступна, если документ исполнения находится </w:t>
      </w:r>
      <w:proofErr w:type="spellStart"/>
      <w:r>
        <w:t>a</w:t>
      </w:r>
      <w:proofErr w:type="spellEnd"/>
      <w:r>
        <w:t xml:space="preserve"> </w:t>
      </w:r>
      <w:proofErr w:type="gramStart"/>
      <w:r>
        <w:t>состоянии</w:t>
      </w:r>
      <w:proofErr w:type="gramEnd"/>
      <w:r>
        <w:t xml:space="preserve">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«Удалить» </w:t>
      </w:r>
      <w:r w:rsidRPr="00197192">
        <w:t>-</w:t>
      </w:r>
      <w:r>
        <w:t xml:space="preserve"> удалить документ исполнения из системы. Кнопка не доступна, если документ исполнения находится </w:t>
      </w:r>
      <w:proofErr w:type="spellStart"/>
      <w:r>
        <w:t>a</w:t>
      </w:r>
      <w:proofErr w:type="spellEnd"/>
      <w:r>
        <w:t xml:space="preserve"> </w:t>
      </w:r>
      <w:proofErr w:type="gramStart"/>
      <w:r>
        <w:t>состоянии</w:t>
      </w:r>
      <w:proofErr w:type="gramEnd"/>
      <w:r>
        <w:t xml:space="preserve">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«Отмена» </w:t>
      </w:r>
      <w:r w:rsidRPr="00197192">
        <w:t>-</w:t>
      </w:r>
      <w:r>
        <w:t xml:space="preserve"> отменить введенные и не сохраненных данных пользователем.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«Подписать» </w:t>
      </w:r>
      <w:r w:rsidRPr="002D7849">
        <w:t>- функционал доступен</w:t>
      </w:r>
      <w:r>
        <w:t>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«Вернутся к формированию» </w:t>
      </w:r>
      <w:r>
        <w:t>-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625FCE" w:rsidRDefault="00625FCE" w:rsidP="00625FCE">
      <w:pPr>
        <w:pStyle w:val="5"/>
      </w:pPr>
      <w:r>
        <w:lastRenderedPageBreak/>
        <w:t>Карточка</w:t>
      </w:r>
      <w:r w:rsidRPr="00027C64">
        <w:t xml:space="preserve"> с</w:t>
      </w:r>
      <w:r>
        <w:t>труктурированного документа</w:t>
      </w:r>
      <w:r w:rsidRPr="00027C64">
        <w:t xml:space="preserve"> исполнения</w:t>
      </w:r>
      <w:r>
        <w:t xml:space="preserve"> (Акт о выполнении работ (оказания услуг))</w:t>
      </w:r>
    </w:p>
    <w:p w:rsidR="00625FCE" w:rsidRPr="005E7F0B" w:rsidRDefault="00625FCE" w:rsidP="00625FCE">
      <w:pPr>
        <w:pStyle w:val="1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55041" cy="8462835"/>
            <wp:effectExtent l="0" t="0" r="3175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777" cy="846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5E7F0B" w:rsidRDefault="00625FCE" w:rsidP="00625FCE">
      <w:pPr>
        <w:pStyle w:val="af5"/>
        <w:jc w:val="center"/>
      </w:pPr>
      <w:r>
        <w:lastRenderedPageBreak/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25</w:t>
      </w:r>
      <w:r w:rsidR="009A0084">
        <w:rPr>
          <w:noProof/>
        </w:rPr>
        <w:fldChar w:fldCharType="end"/>
      </w:r>
      <w:r>
        <w:t xml:space="preserve"> </w:t>
      </w:r>
      <w:r w:rsidRPr="00C076BE">
        <w:t xml:space="preserve">Карточка </w:t>
      </w:r>
      <w:r>
        <w:t>структурированного документа исполнения</w:t>
      </w:r>
      <w:r w:rsidRPr="005E7F0B">
        <w:t xml:space="preserve"> (</w:t>
      </w:r>
      <w:r>
        <w:t>Акт о выполнении работ (оказания услуг)</w:t>
      </w:r>
      <w:r w:rsidRPr="005E7F0B">
        <w:t>)</w:t>
      </w:r>
    </w:p>
    <w:p w:rsidR="00625FCE" w:rsidRPr="00B40FC0" w:rsidRDefault="00625FCE" w:rsidP="00625FCE">
      <w:pPr>
        <w:pStyle w:val="19"/>
      </w:pPr>
      <w:r>
        <w:t xml:space="preserve">Карточка структурированного документа исполнения Акта </w:t>
      </w:r>
      <w:proofErr w:type="gramStart"/>
      <w:r>
        <w:t>о</w:t>
      </w:r>
      <w:proofErr w:type="gramEnd"/>
      <w:r>
        <w:t xml:space="preserve"> </w:t>
      </w:r>
      <w:proofErr w:type="gramStart"/>
      <w:r>
        <w:t>выполненных</w:t>
      </w:r>
      <w:proofErr w:type="gramEnd"/>
      <w:r>
        <w:t xml:space="preserve"> работ (оказания услуг)</w:t>
      </w:r>
      <w:r w:rsidRPr="00B40FC0">
        <w:t xml:space="preserve">, в системе представлена </w:t>
      </w:r>
      <w:proofErr w:type="spellStart"/>
      <w:r w:rsidRPr="00B40FC0">
        <w:t>a</w:t>
      </w:r>
      <w:proofErr w:type="spellEnd"/>
      <w:r w:rsidRPr="00B40FC0">
        <w:t xml:space="preserve"> формате ФНС</w:t>
      </w:r>
      <w:r>
        <w:t>. Функционал системы позволяет, как загрузить в формате ФНС, так же и сформировать его в системе. Карточка с</w:t>
      </w:r>
      <w:r w:rsidRPr="00B40FC0">
        <w:t>остоит из следующих разделов: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об обязательстве и контракте (основание)</w:t>
      </w:r>
      <w:r>
        <w:t xml:space="preserve"> – данный раздел является информационным, в котором отображается информация из контракта.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 документе</w:t>
      </w:r>
      <w:r>
        <w:t xml:space="preserve"> – в данном разделе указывается информация о документе исполнения: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Номер документа – регистрационный номер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документа – регистрационная дата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Кнопка «Импортировать документ» - выбор с ПК пользователя </w:t>
      </w:r>
      <w:r>
        <w:rPr>
          <w:lang w:val="en-US"/>
        </w:rPr>
        <w:t>xml</w:t>
      </w:r>
      <w:r w:rsidRPr="006415C6">
        <w:t xml:space="preserve"> </w:t>
      </w:r>
      <w:r>
        <w:t xml:space="preserve">файла в формате </w:t>
      </w:r>
      <w:r w:rsidRPr="006415C6">
        <w:t>ФНС</w:t>
      </w:r>
      <w:r>
        <w:t xml:space="preserve"> для загрузки в систему. 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передачи результатов</w:t>
      </w:r>
      <w:r w:rsidRPr="006415C6">
        <w:t xml:space="preserve">– </w:t>
      </w:r>
      <w:proofErr w:type="gramStart"/>
      <w:r w:rsidRPr="006415C6">
        <w:t>да</w:t>
      </w:r>
      <w:proofErr w:type="gramEnd"/>
      <w:r w:rsidRPr="006415C6">
        <w:t xml:space="preserve">та </w:t>
      </w:r>
      <w:r>
        <w:t>передачи результатов.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«</w:t>
      </w:r>
      <w:r w:rsidRPr="005E31A9">
        <w:t>Исполнение завершено, данный документ является последним документом данного типа (последним документом, добавляемым по данному требованию об отчётном документе графика исполнения)</w:t>
      </w:r>
      <w:r>
        <w:t>» - данный флаг означает, что это последний загружаемый данный документ. По умолчанию флаг установлен.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094FC8">
        <w:rPr>
          <w:b/>
        </w:rPr>
        <w:t>Сведения о заказчике</w:t>
      </w:r>
      <w:r>
        <w:t xml:space="preserve"> – в данном разделе указывается информация о Заказчике и его банковских реквизитах, если требуется. Сведенье о Заказчике автоматически </w:t>
      </w:r>
      <w:proofErr w:type="gramStart"/>
      <w:r>
        <w:t>пред</w:t>
      </w:r>
      <w:proofErr w:type="gramEnd"/>
      <w:r>
        <w:t xml:space="preserve"> заполнены из справочной информации. </w:t>
      </w:r>
    </w:p>
    <w:p w:rsidR="00625FCE" w:rsidRPr="00094FC8" w:rsidRDefault="00625FCE" w:rsidP="00625FCE">
      <w:pPr>
        <w:pStyle w:val="19"/>
        <w:numPr>
          <w:ilvl w:val="0"/>
          <w:numId w:val="29"/>
        </w:numPr>
        <w:ind w:left="1134"/>
      </w:pPr>
      <w:r w:rsidRPr="00094FC8">
        <w:rPr>
          <w:b/>
        </w:rPr>
        <w:t xml:space="preserve">Сведения об исполнителе </w:t>
      </w:r>
      <w:r>
        <w:t xml:space="preserve">– в данном разделе указывается информация об Исполнителе и его банковских реквизитах, если требуется. Сведенье об Исполнителе автоматически </w:t>
      </w:r>
      <w:proofErr w:type="gramStart"/>
      <w:r>
        <w:t>пред</w:t>
      </w:r>
      <w:proofErr w:type="gramEnd"/>
      <w:r>
        <w:t xml:space="preserve"> заполнены из справочной информации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Сведения о выполненных работах (оказанных услугах) товарах</w:t>
      </w:r>
      <w:r>
        <w:t xml:space="preserve">– </w:t>
      </w:r>
      <w:proofErr w:type="gramStart"/>
      <w:r>
        <w:t xml:space="preserve">в </w:t>
      </w:r>
      <w:proofErr w:type="gramEnd"/>
      <w:r>
        <w:t>данном разделе указывается информация об объемах закупки в приёмочном документе и период исполнения.</w:t>
      </w:r>
    </w:p>
    <w:p w:rsidR="00625FCE" w:rsidRPr="00027C64" w:rsidRDefault="00625FCE" w:rsidP="00625FCE">
      <w:pPr>
        <w:pStyle w:val="19"/>
        <w:ind w:left="1134" w:firstLine="0"/>
      </w:pPr>
      <w:r w:rsidRPr="00027C64">
        <w:t>Раздел состоит из следующих блоков: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Период исполнения – указывается период исполнения. Если это товары, то период поставки товаров, для работ и услуг, период предоставления </w:t>
      </w:r>
      <w:r>
        <w:lastRenderedPageBreak/>
        <w:t xml:space="preserve">услуг и работ. Указываются календарные даты, поля обязательны к заполнению. Для разовой поставки товаров, указывается одна дата в обоих полях. </w:t>
      </w:r>
    </w:p>
    <w:p w:rsidR="00625FCE" w:rsidRDefault="00625FCE" w:rsidP="00625FCE">
      <w:pPr>
        <w:pStyle w:val="19"/>
        <w:numPr>
          <w:ilvl w:val="1"/>
          <w:numId w:val="29"/>
        </w:numPr>
      </w:pPr>
      <w:proofErr w:type="gramStart"/>
      <w:r>
        <w:t>Флаг – выбор позиции для добавления в Акта о выполненных работ (оказания услуг)</w:t>
      </w:r>
      <w:proofErr w:type="gramEnd"/>
    </w:p>
    <w:p w:rsidR="00625FCE" w:rsidRDefault="00625FCE" w:rsidP="00625FCE">
      <w:pPr>
        <w:pStyle w:val="19"/>
        <w:numPr>
          <w:ilvl w:val="1"/>
          <w:numId w:val="29"/>
        </w:numPr>
      </w:pPr>
      <w:r>
        <w:t>Объект закупки контракта – наименование товара.</w:t>
      </w:r>
    </w:p>
    <w:p w:rsidR="00625FCE" w:rsidRDefault="00625FCE" w:rsidP="00625FCE">
      <w:pPr>
        <w:pStyle w:val="19"/>
        <w:numPr>
          <w:ilvl w:val="1"/>
          <w:numId w:val="29"/>
        </w:numPr>
      </w:pPr>
      <w:proofErr w:type="gramStart"/>
      <w:r>
        <w:t>Количество (план) – плановое количество товара, указанные для данного обязательства.</w:t>
      </w:r>
      <w:proofErr w:type="gramEnd"/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>Количество (факт) – фактическое количество поставляемого товара или объема услуг/работ.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Ед. измерения – единицы измерения объемов закупки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 xml:space="preserve">Цена единицы в рублях - Цена единицы в рублях 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 xml:space="preserve">Общая стоимость, </w:t>
      </w:r>
      <w:proofErr w:type="spellStart"/>
      <w:r>
        <w:t>руб</w:t>
      </w:r>
      <w:proofErr w:type="spellEnd"/>
      <w:r>
        <w:t xml:space="preserve"> – цена объекта закупки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Сведения о лице, передавшем товар</w:t>
      </w:r>
      <w:r>
        <w:t xml:space="preserve"> – в данном разделе указывается информация о том, кто подписывает.</w:t>
      </w:r>
    </w:p>
    <w:p w:rsidR="00625FCE" w:rsidRDefault="00625FCE" w:rsidP="00625FCE">
      <w:pPr>
        <w:pStyle w:val="19"/>
        <w:ind w:left="1134" w:firstLine="0"/>
      </w:pPr>
      <w:r>
        <w:rPr>
          <w:noProof/>
        </w:rPr>
        <w:drawing>
          <wp:inline distT="0" distB="0" distL="0" distR="0">
            <wp:extent cx="5396481" cy="2495249"/>
            <wp:effectExtent l="0" t="0" r="0" b="63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539" cy="25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3A77E0" w:rsidRDefault="00625FCE" w:rsidP="00625FCE">
      <w:pPr>
        <w:pStyle w:val="19"/>
        <w:numPr>
          <w:ilvl w:val="0"/>
          <w:numId w:val="29"/>
        </w:numPr>
        <w:ind w:left="1134"/>
      </w:pPr>
      <w:r w:rsidRPr="00486340">
        <w:rPr>
          <w:b/>
        </w:rPr>
        <w:t>Сведения о составителе информации</w:t>
      </w:r>
      <w:r>
        <w:t xml:space="preserve"> </w:t>
      </w:r>
      <w:r w:rsidRPr="00486340">
        <w:rPr>
          <w:b/>
        </w:rPr>
        <w:t>продавца</w:t>
      </w:r>
      <w:r>
        <w:t xml:space="preserve"> – в данном разделе указывается организация о составителе данного документа с указанием оснований для полномочий. Если составителем является директор, то указывается устав, если сотрудник, то указывается доверенность, на основани</w:t>
      </w:r>
      <w:proofErr w:type="gramStart"/>
      <w:r>
        <w:t>е</w:t>
      </w:r>
      <w:proofErr w:type="gramEnd"/>
      <w:r>
        <w:t xml:space="preserve"> которой имеются полномочия.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Добавление файла</w:t>
      </w:r>
      <w:r>
        <w:t xml:space="preserve"> – в данном разделе указываются файлы для подписания. Функционал раздела: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lastRenderedPageBreak/>
        <w:t xml:space="preserve">Кнопка «Сформировать печатную форму» - после заполнения всех полей, пользователю требуется сформировать Акт о </w:t>
      </w:r>
      <w:proofErr w:type="spellStart"/>
      <w:r>
        <w:t>выполненнии</w:t>
      </w:r>
      <w:proofErr w:type="spellEnd"/>
      <w:r>
        <w:t xml:space="preserve"> работ (оказания услуг) в формате ФНС и печатную форму электронного документа исполнения.</w:t>
      </w:r>
    </w:p>
    <w:p w:rsidR="00625FCE" w:rsidRPr="007564FE" w:rsidRDefault="00625FCE" w:rsidP="00625FCE">
      <w:pPr>
        <w:pStyle w:val="af5"/>
        <w:ind w:left="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82081" cy="564155"/>
            <wp:effectExtent l="0" t="0" r="0" b="762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431" cy="56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spacing w:after="240"/>
        <w:ind w:left="1134"/>
        <w:jc w:val="center"/>
        <w:rPr>
          <w:noProof/>
        </w:rPr>
      </w:pPr>
      <w:r>
        <w:rPr>
          <w:noProof/>
        </w:rPr>
        <w:t xml:space="preserve">Рисунок </w:t>
      </w:r>
      <w:r w:rsidR="009A0084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9A0084">
        <w:rPr>
          <w:noProof/>
        </w:rPr>
        <w:fldChar w:fldCharType="separate"/>
      </w:r>
      <w:r w:rsidR="00280505">
        <w:rPr>
          <w:noProof/>
        </w:rPr>
        <w:t>26</w:t>
      </w:r>
      <w:r w:rsidR="009A0084">
        <w:rPr>
          <w:noProof/>
        </w:rPr>
        <w:fldChar w:fldCharType="end"/>
      </w:r>
      <w:r>
        <w:rPr>
          <w:noProof/>
        </w:rPr>
        <w:t xml:space="preserve"> Раздел Добавить файл в режиме редактирования </w:t>
      </w:r>
      <w:r>
        <w:t xml:space="preserve">Акта </w:t>
      </w:r>
      <w:proofErr w:type="gramStart"/>
      <w:r>
        <w:t>о</w:t>
      </w:r>
      <w:proofErr w:type="gramEnd"/>
      <w:r>
        <w:t xml:space="preserve"> </w:t>
      </w:r>
      <w:proofErr w:type="gramStart"/>
      <w:r>
        <w:t>выполненных</w:t>
      </w:r>
      <w:proofErr w:type="gramEnd"/>
      <w:r>
        <w:t xml:space="preserve"> работ (оказания услуг)</w:t>
      </w:r>
    </w:p>
    <w:p w:rsidR="00625FCE" w:rsidRDefault="00625FCE" w:rsidP="00625FCE">
      <w:pPr>
        <w:pStyle w:val="af5"/>
        <w:ind w:left="1134"/>
        <w:jc w:val="center"/>
      </w:pPr>
      <w:r>
        <w:rPr>
          <w:noProof/>
        </w:rPr>
        <w:drawing>
          <wp:inline distT="0" distB="0" distL="0" distR="0">
            <wp:extent cx="5454502" cy="1264435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88" cy="12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7564FE" w:rsidRDefault="00625FCE" w:rsidP="00625FCE">
      <w:pPr>
        <w:pStyle w:val="af5"/>
        <w:spacing w:after="240"/>
        <w:ind w:left="1276"/>
        <w:jc w:val="center"/>
      </w:pPr>
      <w:r>
        <w:t xml:space="preserve">Рисунок </w:t>
      </w:r>
      <w:r w:rsidR="009A0084">
        <w:fldChar w:fldCharType="begin"/>
      </w:r>
      <w:r>
        <w:instrText xml:space="preserve"> SEQ Рисунок \* ARABIC </w:instrText>
      </w:r>
      <w:r w:rsidR="009A0084">
        <w:fldChar w:fldCharType="separate"/>
      </w:r>
      <w:r w:rsidR="00280505">
        <w:rPr>
          <w:noProof/>
        </w:rPr>
        <w:t>27</w:t>
      </w:r>
      <w:r w:rsidR="009A0084">
        <w:fldChar w:fldCharType="end"/>
      </w:r>
      <w:r>
        <w:t xml:space="preserve"> Раздел</w:t>
      </w:r>
      <w:proofErr w:type="gramStart"/>
      <w:r>
        <w:t xml:space="preserve"> Д</w:t>
      </w:r>
      <w:proofErr w:type="gramEnd"/>
      <w:r>
        <w:t>обавить файл в режиме редактирования Акта о выполненных работ (оказания услуг)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proofErr w:type="gramStart"/>
      <w:r>
        <w:t>–с</w:t>
      </w:r>
      <w:proofErr w:type="gramEnd"/>
      <w:r>
        <w:t xml:space="preserve">охранить введенные данные в системе. Кнопка не доступна, если документ исполнения находится </w:t>
      </w:r>
      <w:proofErr w:type="spellStart"/>
      <w:r>
        <w:t>a</w:t>
      </w:r>
      <w:proofErr w:type="spellEnd"/>
      <w:r>
        <w:t xml:space="preserve"> </w:t>
      </w:r>
      <w:proofErr w:type="gramStart"/>
      <w:r>
        <w:t>состоянии</w:t>
      </w:r>
      <w:proofErr w:type="gramEnd"/>
      <w:r>
        <w:t xml:space="preserve">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«Удалить» </w:t>
      </w:r>
      <w:r w:rsidRPr="00197192">
        <w:t>-</w:t>
      </w:r>
      <w:r>
        <w:t xml:space="preserve"> удалить документ исполнения из системы. Кнопка не доступна, если документ исполнения находится </w:t>
      </w:r>
      <w:proofErr w:type="spellStart"/>
      <w:r>
        <w:t>a</w:t>
      </w:r>
      <w:proofErr w:type="spellEnd"/>
      <w:r>
        <w:t xml:space="preserve"> </w:t>
      </w:r>
      <w:proofErr w:type="gramStart"/>
      <w:r>
        <w:t>состоянии</w:t>
      </w:r>
      <w:proofErr w:type="gramEnd"/>
      <w:r>
        <w:t xml:space="preserve">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«Отмена» </w:t>
      </w:r>
      <w:r w:rsidRPr="00197192">
        <w:t>-</w:t>
      </w:r>
      <w:r>
        <w:t xml:space="preserve"> отменить введенные и не сохраненных данных пользователем.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«Подписать» </w:t>
      </w:r>
      <w:r w:rsidRPr="002D7849">
        <w:t>- функционал доступен</w:t>
      </w:r>
      <w:r>
        <w:t>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Кнопка «Вернутся к формиро</w:t>
      </w:r>
      <w:bookmarkStart w:id="112" w:name="_GoBack"/>
      <w:bookmarkEnd w:id="112"/>
      <w:r>
        <w:rPr>
          <w:b/>
        </w:rPr>
        <w:t xml:space="preserve">ванию» </w:t>
      </w:r>
      <w:r>
        <w:t>-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625FCE" w:rsidRPr="008B1C84" w:rsidRDefault="00625FCE" w:rsidP="00625FCE">
      <w:pPr>
        <w:pStyle w:val="19"/>
      </w:pPr>
    </w:p>
    <w:p w:rsidR="00D11BAD" w:rsidRPr="006D10E8" w:rsidRDefault="00D11BAD" w:rsidP="006D10E8">
      <w:pPr>
        <w:pStyle w:val="17"/>
      </w:pPr>
      <w:bookmarkStart w:id="113" w:name="_Toc486303287"/>
      <w:r w:rsidRPr="006D10E8">
        <w:lastRenderedPageBreak/>
        <w:t>Аварийные ситуации</w:t>
      </w:r>
      <w:bookmarkEnd w:id="95"/>
      <w:bookmarkEnd w:id="96"/>
      <w:bookmarkEnd w:id="97"/>
      <w:bookmarkEnd w:id="113"/>
    </w:p>
    <w:p w:rsidR="00D11BAD" w:rsidRPr="006D10E8" w:rsidRDefault="00D11BAD" w:rsidP="006D10E8">
      <w:pPr>
        <w:pStyle w:val="22"/>
      </w:pPr>
      <w:bookmarkStart w:id="114" w:name="_Toc249332700"/>
      <w:bookmarkStart w:id="115" w:name="_Toc249350782"/>
      <w:bookmarkStart w:id="116" w:name="_Toc310251019"/>
      <w:bookmarkStart w:id="117" w:name="_Toc486303288"/>
      <w:r w:rsidRPr="006D10E8">
        <w:t>Сообщения, выдаваемые Системой</w:t>
      </w:r>
      <w:bookmarkEnd w:id="114"/>
      <w:bookmarkEnd w:id="115"/>
      <w:bookmarkEnd w:id="116"/>
      <w:r w:rsidR="00B53EB7" w:rsidRPr="006D10E8">
        <w:t xml:space="preserve"> в ответ на действия пользователя</w:t>
      </w:r>
      <w:bookmarkEnd w:id="117"/>
    </w:p>
    <w:p w:rsidR="007531B2" w:rsidRPr="006D10E8" w:rsidRDefault="00C32CFC" w:rsidP="006D10E8">
      <w:pPr>
        <w:pStyle w:val="19"/>
      </w:pPr>
      <w:r>
        <w:t>В случае невозможности С</w:t>
      </w:r>
      <w:r w:rsidR="00DD564F" w:rsidRPr="006D10E8">
        <w:t>истемы по каким-либо причинам продолжить выполнение операций появляются сообщения с описанием ошибки или сообщения отображаются во всплывающих подсказках при наведении курсора мыши на поля заполняемой формы.</w:t>
      </w:r>
    </w:p>
    <w:p w:rsidR="00BD5D12" w:rsidRPr="006D10E8" w:rsidRDefault="00BD5D12" w:rsidP="006D10E8">
      <w:pPr>
        <w:pStyle w:val="22"/>
        <w:tabs>
          <w:tab w:val="num" w:pos="2736"/>
        </w:tabs>
      </w:pPr>
      <w:bookmarkStart w:id="118" w:name="_Toc249332701"/>
      <w:bookmarkStart w:id="119" w:name="_Toc374035553"/>
      <w:bookmarkStart w:id="120" w:name="_Toc486303289"/>
      <w:r w:rsidRPr="006D10E8">
        <w:t>Действия в аварийных ситуациях</w:t>
      </w:r>
      <w:bookmarkEnd w:id="118"/>
      <w:bookmarkEnd w:id="119"/>
      <w:bookmarkEnd w:id="120"/>
    </w:p>
    <w:p w:rsidR="00BD5D12" w:rsidRPr="006D10E8" w:rsidRDefault="00BD5D12" w:rsidP="006D10E8">
      <w:pPr>
        <w:pStyle w:val="30"/>
      </w:pPr>
      <w:bookmarkStart w:id="121" w:name="_Toc249332702"/>
      <w:bookmarkStart w:id="122" w:name="_Toc374035554"/>
      <w:bookmarkStart w:id="123" w:name="_Toc486303290"/>
      <w:r w:rsidRPr="006D10E8">
        <w:t xml:space="preserve">Сбой в работе </w:t>
      </w:r>
      <w:bookmarkEnd w:id="121"/>
      <w:r w:rsidRPr="006D10E8">
        <w:t>Системы</w:t>
      </w:r>
      <w:bookmarkEnd w:id="122"/>
      <w:bookmarkEnd w:id="123"/>
    </w:p>
    <w:p w:rsidR="00DD564F" w:rsidRPr="006D10E8" w:rsidRDefault="00C32CFC" w:rsidP="006D10E8">
      <w:pPr>
        <w:pStyle w:val="19"/>
      </w:pPr>
      <w:r>
        <w:t>В случае сбоев в работе С</w:t>
      </w:r>
      <w:r w:rsidR="00DD564F" w:rsidRPr="006D10E8">
        <w:t>истемы (невозможно</w:t>
      </w:r>
      <w:r>
        <w:t>сти открыть главную страницу С</w:t>
      </w:r>
      <w:r w:rsidR="00DD564F" w:rsidRPr="006D10E8">
        <w:t>истемы, перейти на следующую страницу либо появления сообщения, информирующего о сбое) необходимо обратиться на горячую линию в службу технической поддержки для определения (уточнения) характе</w:t>
      </w:r>
      <w:r>
        <w:t xml:space="preserve">ра неисправности (телефон:    </w:t>
      </w:r>
      <w:r w:rsidR="00DD564F" w:rsidRPr="006D10E8">
        <w:t xml:space="preserve">, </w:t>
      </w:r>
      <w:r w:rsidR="00DD564F" w:rsidRPr="006D10E8">
        <w:rPr>
          <w:lang w:val="en-US"/>
        </w:rPr>
        <w:t>e</w:t>
      </w:r>
      <w:r w:rsidR="00DD564F" w:rsidRPr="006D10E8">
        <w:t>-</w:t>
      </w:r>
      <w:r w:rsidR="00DD564F" w:rsidRPr="006D10E8">
        <w:rPr>
          <w:lang w:val="en-US"/>
        </w:rPr>
        <w:t>mail</w:t>
      </w:r>
      <w:r w:rsidR="00DD564F" w:rsidRPr="006D10E8">
        <w:t>:</w:t>
      </w:r>
      <w:proofErr w:type="gramStart"/>
      <w:r>
        <w:t xml:space="preserve">   </w:t>
      </w:r>
      <w:r w:rsidR="005F2210" w:rsidRPr="006D10E8">
        <w:t>)</w:t>
      </w:r>
      <w:proofErr w:type="gramEnd"/>
      <w:r w:rsidR="005F2210" w:rsidRPr="006D10E8">
        <w:t>.</w:t>
      </w:r>
    </w:p>
    <w:p w:rsidR="00DD564F" w:rsidRPr="006D10E8" w:rsidRDefault="00DD564F" w:rsidP="006D10E8">
      <w:pPr>
        <w:pStyle w:val="19"/>
      </w:pPr>
      <w:r w:rsidRPr="006D10E8">
        <w:t>Если ошибка является результатом некорректной работы Подсистемы, то сотрудники службы технической поддержки должны принять соответствующие меры по решению возникшей проблемы и проинформировать пользователя о перспективах ее устранения.</w:t>
      </w:r>
    </w:p>
    <w:p w:rsidR="00BD5D12" w:rsidRPr="006D10E8" w:rsidRDefault="00DD564F" w:rsidP="006D10E8">
      <w:pPr>
        <w:pStyle w:val="19"/>
      </w:pPr>
      <w:r w:rsidRPr="006D10E8">
        <w:t>Если специалист службы технической поддержки сообщил, что ошибка является результатом сбоев программно-аппаратного комплекса (отказа технических средств, некорректной работы операционной системы и прикладного программного обеспечения, сбоя в работе сети, неисправности компьютера), пользователю необходимо обратиться к специалистам соответствующих служб своей организации (системным администраторам, специалистам по обслуживанию вычислительной техники и пр.).</w:t>
      </w:r>
    </w:p>
    <w:p w:rsidR="00BD5D12" w:rsidRPr="006D10E8" w:rsidRDefault="00BD5D12" w:rsidP="006D10E8">
      <w:pPr>
        <w:pStyle w:val="30"/>
      </w:pPr>
      <w:bookmarkStart w:id="124" w:name="_Toc247512323"/>
      <w:bookmarkStart w:id="125" w:name="_Toc247702509"/>
      <w:bookmarkStart w:id="126" w:name="_Toc249198046"/>
      <w:bookmarkStart w:id="127" w:name="_Toc307830361"/>
      <w:bookmarkStart w:id="128" w:name="_Toc374035555"/>
      <w:bookmarkStart w:id="129" w:name="_Toc486303291"/>
      <w:r w:rsidRPr="006D10E8">
        <w:t>Несанкционированное вмешательство в Подсистему</w:t>
      </w:r>
      <w:bookmarkEnd w:id="124"/>
      <w:bookmarkEnd w:id="125"/>
      <w:bookmarkEnd w:id="126"/>
      <w:bookmarkEnd w:id="127"/>
      <w:bookmarkEnd w:id="128"/>
      <w:bookmarkEnd w:id="129"/>
    </w:p>
    <w:p w:rsidR="003C6DC7" w:rsidRPr="006D10E8" w:rsidRDefault="00DD564F" w:rsidP="006D10E8">
      <w:pPr>
        <w:spacing w:line="360" w:lineRule="auto"/>
        <w:ind w:firstLine="709"/>
      </w:pPr>
      <w:r w:rsidRPr="006D10E8">
        <w:t>При обнаружении несанкционирова</w:t>
      </w:r>
      <w:r w:rsidR="001678C0">
        <w:t>нного вмешательства в данные С</w:t>
      </w:r>
      <w:r w:rsidRPr="006D10E8">
        <w:t>истемы пользователь в срочном порядке обязан проинформировать службу технической поддержки.</w:t>
      </w:r>
    </w:p>
    <w:p w:rsidR="00F33BC2" w:rsidRPr="006D10E8" w:rsidRDefault="00F33BC2" w:rsidP="006D10E8">
      <w:pPr>
        <w:pStyle w:val="a9"/>
      </w:pPr>
    </w:p>
    <w:p w:rsidR="00F33BC2" w:rsidRPr="006D10E8" w:rsidRDefault="00F33BC2" w:rsidP="006D10E8">
      <w:pPr>
        <w:pStyle w:val="a9"/>
        <w:sectPr w:rsidR="00F33BC2" w:rsidRPr="006D10E8" w:rsidSect="001678C0">
          <w:headerReference w:type="default" r:id="rId45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25E7A" w:rsidRPr="006D10E8" w:rsidRDefault="00E462BF" w:rsidP="006D10E8">
      <w:pPr>
        <w:pStyle w:val="1f"/>
        <w:rPr>
          <w:smallCaps w:val="0"/>
        </w:rPr>
      </w:pPr>
      <w:bookmarkStart w:id="130" w:name="_Toc486303292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6D10E8">
        <w:rPr>
          <w:smallCaps w:val="0"/>
        </w:rPr>
        <w:lastRenderedPageBreak/>
        <w:t>Перечень сокращений и обозначений</w:t>
      </w:r>
      <w:bookmarkEnd w:id="130"/>
    </w:p>
    <w:p w:rsidR="00E462BF" w:rsidRPr="006D10E8" w:rsidRDefault="00E462BF" w:rsidP="006D10E8">
      <w:pPr>
        <w:pStyle w:val="19"/>
      </w:pPr>
      <w:r w:rsidRPr="006D10E8">
        <w:t>В настоящий документ введены следующие сокращения и обозначения (</w:t>
      </w:r>
      <w:fldSimple w:instr=" REF _Ref381794281 \h  \* MERGEFORMAT ">
        <w:r w:rsidR="00280505" w:rsidRPr="006D10E8">
          <w:t>Таблица </w:t>
        </w:r>
        <w:r w:rsidR="00280505">
          <w:t>4</w:t>
        </w:r>
      </w:fldSimple>
      <w:r w:rsidRPr="006D10E8">
        <w:t>).</w:t>
      </w:r>
    </w:p>
    <w:p w:rsidR="008B3CD1" w:rsidRPr="006D10E8" w:rsidRDefault="008B3CD1" w:rsidP="006D10E8">
      <w:pPr>
        <w:pStyle w:val="1ff0"/>
        <w:ind w:left="-112"/>
        <w:jc w:val="left"/>
      </w:pPr>
      <w:bookmarkStart w:id="131" w:name="_Ref381794281"/>
      <w:r w:rsidRPr="006D10E8">
        <w:t>Таблица</w:t>
      </w:r>
      <w:r w:rsidR="002C5D36" w:rsidRPr="006D10E8">
        <w:t> </w:t>
      </w:r>
      <w:r w:rsidR="009A0084" w:rsidRPr="006D10E8">
        <w:fldChar w:fldCharType="begin"/>
      </w:r>
      <w:r w:rsidR="00BD0F02" w:rsidRPr="006D10E8">
        <w:instrText xml:space="preserve"> SEQ Таблица \* ARABIC </w:instrText>
      </w:r>
      <w:r w:rsidR="009A0084" w:rsidRPr="006D10E8">
        <w:fldChar w:fldCharType="separate"/>
      </w:r>
      <w:r w:rsidR="00280505">
        <w:rPr>
          <w:noProof/>
        </w:rPr>
        <w:t>4</w:t>
      </w:r>
      <w:r w:rsidR="009A0084" w:rsidRPr="006D10E8">
        <w:rPr>
          <w:noProof/>
        </w:rPr>
        <w:fldChar w:fldCharType="end"/>
      </w:r>
      <w:bookmarkEnd w:id="131"/>
      <w:r w:rsidRPr="006D10E8">
        <w:t xml:space="preserve"> - Перечень сокращений и обозначений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7"/>
        <w:gridCol w:w="6930"/>
      </w:tblGrid>
      <w:tr w:rsidR="00B83BCE" w:rsidRPr="006D10E8" w:rsidTr="008B3CD1">
        <w:trPr>
          <w:cantSplit/>
          <w:tblHeader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f0"/>
              <w:contextualSpacing/>
              <w:rPr>
                <w:b/>
              </w:rPr>
            </w:pPr>
            <w:r w:rsidRPr="006D10E8">
              <w:rPr>
                <w:b/>
              </w:rPr>
              <w:t>Сокращение</w:t>
            </w: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344483" w:rsidP="006D10E8">
            <w:pPr>
              <w:pStyle w:val="aff0"/>
              <w:contextualSpacing/>
              <w:rPr>
                <w:b/>
              </w:rPr>
            </w:pPr>
            <w:r w:rsidRPr="006D10E8">
              <w:rPr>
                <w:b/>
              </w:rPr>
              <w:t>Обозначение введенного сокращения</w:t>
            </w: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8B1C84" w:rsidP="006D10E8">
            <w:pPr>
              <w:pStyle w:val="afe"/>
            </w:pPr>
            <w:r>
              <w:t>ЕАСУЗ</w:t>
            </w: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8B1C84" w:rsidP="006D10E8">
            <w:pPr>
              <w:pStyle w:val="afe"/>
            </w:pPr>
            <w:r>
              <w:t>Единая автоматизированная система управления закупками Московской области</w:t>
            </w:r>
          </w:p>
        </w:tc>
      </w:tr>
      <w:tr w:rsidR="00B83BCE" w:rsidRPr="006D10E8" w:rsidTr="00C3450D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8B1C84" w:rsidP="006D10E8">
            <w:pPr>
              <w:pStyle w:val="afe"/>
            </w:pPr>
            <w:r>
              <w:t>ПИК</w:t>
            </w: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8B1C84" w:rsidP="006D10E8">
            <w:pPr>
              <w:pStyle w:val="afe"/>
            </w:pPr>
            <w:r>
              <w:t>Портал исполнения контрактов</w:t>
            </w: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907B99" w:rsidRPr="005D0877" w:rsidRDefault="00907B99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907B99" w:rsidRPr="006D10E8" w:rsidRDefault="00907B99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B9074E" w:rsidRPr="006D10E8" w:rsidRDefault="00B9074E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B9074E" w:rsidRPr="006D10E8" w:rsidRDefault="00B9074E" w:rsidP="006D10E8">
            <w:pPr>
              <w:pStyle w:val="afe"/>
            </w:pPr>
          </w:p>
        </w:tc>
      </w:tr>
      <w:tr w:rsidR="00B83BCE" w:rsidRPr="006D10E8" w:rsidTr="00344432">
        <w:trPr>
          <w:cantSplit/>
        </w:trPr>
        <w:tc>
          <w:tcPr>
            <w:tcW w:w="1269" w:type="pct"/>
            <w:shd w:val="clear" w:color="auto" w:fill="auto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C3450D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C3450D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344432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8B1C84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8B1C84" w:rsidRDefault="00344432" w:rsidP="006D10E8">
            <w:pPr>
              <w:pStyle w:val="afe"/>
            </w:pPr>
          </w:p>
        </w:tc>
      </w:tr>
    </w:tbl>
    <w:p w:rsidR="00D51AA2" w:rsidRPr="006D10E8" w:rsidRDefault="00D51AA2" w:rsidP="006D10E8">
      <w:bookmarkStart w:id="132" w:name="OLE_LINK6"/>
      <w:bookmarkStart w:id="133" w:name="lp"/>
      <w:bookmarkEnd w:id="132"/>
      <w:bookmarkEnd w:id="133"/>
    </w:p>
    <w:tbl>
      <w:tblPr>
        <w:tblW w:w="0" w:type="auto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20"/>
        <w:gridCol w:w="940"/>
        <w:gridCol w:w="839"/>
        <w:gridCol w:w="659"/>
        <w:gridCol w:w="987"/>
        <w:gridCol w:w="1124"/>
        <w:gridCol w:w="1120"/>
        <w:gridCol w:w="1299"/>
        <w:gridCol w:w="744"/>
        <w:gridCol w:w="644"/>
      </w:tblGrid>
      <w:tr w:rsidR="00B83BCE" w:rsidRPr="006D10E8" w:rsidTr="00473CB6">
        <w:trPr>
          <w:trHeight w:val="561"/>
        </w:trPr>
        <w:tc>
          <w:tcPr>
            <w:tcW w:w="89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462BF" w:rsidRPr="006D10E8" w:rsidRDefault="00E462BF" w:rsidP="006D10E8">
            <w:pPr>
              <w:pStyle w:val="ae"/>
              <w:spacing w:before="240"/>
              <w:rPr>
                <w:rFonts w:cs="Times New Roman"/>
              </w:rPr>
            </w:pPr>
            <w:bookmarkStart w:id="134" w:name="_Toc245548462"/>
            <w:r w:rsidRPr="006D10E8">
              <w:rPr>
                <w:rFonts w:cs="Times New Roman"/>
              </w:rPr>
              <w:lastRenderedPageBreak/>
              <w:t>Лист регистрации изменений</w:t>
            </w:r>
            <w:bookmarkEnd w:id="134"/>
          </w:p>
        </w:tc>
      </w:tr>
      <w:tr w:rsidR="00B83BCE" w:rsidRPr="006D10E8" w:rsidTr="00473CB6">
        <w:trPr>
          <w:trHeight w:val="418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proofErr w:type="spellStart"/>
            <w:r w:rsidRPr="006D10E8">
              <w:t>Изм</w:t>
            </w:r>
            <w:proofErr w:type="spellEnd"/>
            <w:r w:rsidRPr="006D10E8">
              <w:t>.</w:t>
            </w:r>
          </w:p>
        </w:tc>
        <w:tc>
          <w:tcPr>
            <w:tcW w:w="34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E462BF" w:rsidRPr="006D10E8" w:rsidRDefault="00E462BF" w:rsidP="006D10E8">
            <w:pPr>
              <w:jc w:val="center"/>
            </w:pPr>
            <w:r w:rsidRPr="006D10E8">
              <w:t>Номера листов (страниц)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462BF" w:rsidRPr="006D10E8" w:rsidRDefault="00E462BF" w:rsidP="006D10E8">
            <w:pPr>
              <w:jc w:val="center"/>
            </w:pPr>
            <w:r w:rsidRPr="006D10E8">
              <w:t>Всего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листов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(страниц)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в докум.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№ докум.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462BF" w:rsidRPr="006D10E8" w:rsidRDefault="00E462BF" w:rsidP="006D10E8">
            <w:pPr>
              <w:jc w:val="center"/>
            </w:pPr>
            <w:r w:rsidRPr="006D10E8">
              <w:t>Входящий №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сопроводи-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тельного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докум. и дата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proofErr w:type="spellStart"/>
            <w:r w:rsidRPr="006D10E8">
              <w:t>Подп</w:t>
            </w:r>
            <w:proofErr w:type="spellEnd"/>
            <w:r w:rsidRPr="006D10E8">
              <w:t>.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Дата</w:t>
            </w:r>
          </w:p>
        </w:tc>
      </w:tr>
      <w:tr w:rsidR="00B83BCE" w:rsidRPr="006D10E8" w:rsidTr="00473CB6">
        <w:trPr>
          <w:trHeight w:val="1033"/>
        </w:trPr>
        <w:tc>
          <w:tcPr>
            <w:tcW w:w="62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94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изменен-</w:t>
            </w:r>
          </w:p>
          <w:p w:rsidR="00E462BF" w:rsidRPr="006D10E8" w:rsidRDefault="00E462BF" w:rsidP="006D10E8">
            <w:pPr>
              <w:jc w:val="center"/>
            </w:pPr>
            <w:proofErr w:type="spellStart"/>
            <w:r w:rsidRPr="006D10E8">
              <w:t>ных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proofErr w:type="gramStart"/>
            <w:r w:rsidRPr="006D10E8">
              <w:t>заменен</w:t>
            </w:r>
            <w:proofErr w:type="gramEnd"/>
          </w:p>
          <w:p w:rsidR="00E462BF" w:rsidRPr="006D10E8" w:rsidRDefault="00E462BF" w:rsidP="006D10E8">
            <w:pPr>
              <w:jc w:val="center"/>
            </w:pPr>
            <w:proofErr w:type="spellStart"/>
            <w:r w:rsidRPr="006D10E8">
              <w:t>ных</w:t>
            </w:r>
            <w:proofErr w:type="spellEnd"/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новых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proofErr w:type="spellStart"/>
            <w:r w:rsidRPr="006D10E8">
              <w:t>аннулиро</w:t>
            </w:r>
            <w:proofErr w:type="spellEnd"/>
          </w:p>
          <w:p w:rsidR="00E462BF" w:rsidRPr="006D10E8" w:rsidRDefault="00E462BF" w:rsidP="006D10E8">
            <w:pPr>
              <w:jc w:val="center"/>
            </w:pPr>
            <w:r w:rsidRPr="006D10E8">
              <w:t>ванных</w:t>
            </w:r>
          </w:p>
        </w:tc>
        <w:tc>
          <w:tcPr>
            <w:tcW w:w="1124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1120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1299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744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644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</w:tr>
      <w:tr w:rsidR="00B83BCE" w:rsidRPr="006D10E8" w:rsidTr="00473CB6">
        <w:trPr>
          <w:trHeight w:val="455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</w:tbl>
    <w:p w:rsidR="00E462BF" w:rsidRPr="006D10E8" w:rsidRDefault="00E462BF" w:rsidP="006D10E8">
      <w:bookmarkStart w:id="135" w:name="end"/>
      <w:bookmarkEnd w:id="135"/>
    </w:p>
    <w:sectPr w:rsidR="00E462BF" w:rsidRPr="006D10E8" w:rsidSect="001678C0">
      <w:pgSz w:w="11906" w:h="16838" w:code="9"/>
      <w:pgMar w:top="1418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143" w:rsidRDefault="00096143">
      <w:r>
        <w:separator/>
      </w:r>
    </w:p>
  </w:endnote>
  <w:endnote w:type="continuationSeparator" w:id="0">
    <w:p w:rsidR="00096143" w:rsidRDefault="000961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143" w:rsidRDefault="00096143">
      <w:r>
        <w:separator/>
      </w:r>
    </w:p>
  </w:footnote>
  <w:footnote w:type="continuationSeparator" w:id="0">
    <w:p w:rsidR="00096143" w:rsidRDefault="000961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C84" w:rsidRPr="00ED1E80" w:rsidRDefault="008B1C84" w:rsidP="00337BBD">
    <w:pPr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C84" w:rsidRDefault="008B1C84" w:rsidP="003F3721">
    <w:pPr>
      <w:pStyle w:val="1f0"/>
      <w:rPr>
        <w:lang w:val="ru-RU"/>
      </w:rPr>
    </w:pPr>
    <w:r>
      <w:rPr>
        <w:lang w:val="ru-RU"/>
      </w:rPr>
      <w:t>- </w:t>
    </w:r>
    <w:r w:rsidR="009A0084">
      <w:rPr>
        <w:lang w:val="ru-RU"/>
      </w:rPr>
      <w:fldChar w:fldCharType="begin"/>
    </w:r>
    <w:r>
      <w:rPr>
        <w:lang w:val="ru-RU"/>
      </w:rPr>
      <w:instrText xml:space="preserve"> PAGE </w:instrText>
    </w:r>
    <w:r w:rsidR="009A0084">
      <w:rPr>
        <w:lang w:val="ru-RU"/>
      </w:rPr>
      <w:fldChar w:fldCharType="separate"/>
    </w:r>
    <w:r w:rsidR="000D2E0E">
      <w:rPr>
        <w:noProof/>
        <w:lang w:val="ru-RU"/>
      </w:rPr>
      <w:t>50</w:t>
    </w:r>
    <w:r w:rsidR="009A0084">
      <w:rPr>
        <w:lang w:val="ru-RU"/>
      </w:rPr>
      <w:fldChar w:fldCharType="end"/>
    </w:r>
    <w:r>
      <w:rPr>
        <w:lang w:val="ru-RU"/>
      </w:rPr>
      <w:t> 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F83D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22019E"/>
    <w:multiLevelType w:val="hybridMultilevel"/>
    <w:tmpl w:val="6DA849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5075AE"/>
    <w:multiLevelType w:val="hybridMultilevel"/>
    <w:tmpl w:val="DB4444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396628"/>
    <w:multiLevelType w:val="hybridMultilevel"/>
    <w:tmpl w:val="9AF64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F1C2DEF"/>
    <w:multiLevelType w:val="hybridMultilevel"/>
    <w:tmpl w:val="B51EB69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0" w:firstLine="708"/>
      </w:pPr>
      <w:rPr>
        <w:rFonts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885F9B"/>
    <w:multiLevelType w:val="multilevel"/>
    <w:tmpl w:val="533C90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F9832F1"/>
    <w:multiLevelType w:val="hybridMultilevel"/>
    <w:tmpl w:val="5A8880D6"/>
    <w:lvl w:ilvl="0" w:tplc="0D3CFA8C">
      <w:start w:val="1"/>
      <w:numFmt w:val="decimal"/>
      <w:pStyle w:val="a0"/>
      <w:lvlText w:val="Таблица %1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D52"/>
    <w:multiLevelType w:val="multilevel"/>
    <w:tmpl w:val="10025FF8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2502707C"/>
    <w:multiLevelType w:val="hybridMultilevel"/>
    <w:tmpl w:val="FEBAD788"/>
    <w:lvl w:ilvl="0" w:tplc="D2B62C42">
      <w:start w:val="1"/>
      <w:numFmt w:val="bullet"/>
      <w:pStyle w:val="11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4B3E47"/>
    <w:multiLevelType w:val="hybridMultilevel"/>
    <w:tmpl w:val="8AAEDEFC"/>
    <w:lvl w:ilvl="0" w:tplc="A03E0134">
      <w:start w:val="1"/>
      <w:numFmt w:val="decimal"/>
      <w:pStyle w:val="12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 w:tplc="02421FFE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0">
    <w:nsid w:val="2F5760E5"/>
    <w:multiLevelType w:val="hybridMultilevel"/>
    <w:tmpl w:val="ECBA4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60EB1"/>
    <w:multiLevelType w:val="hybridMultilevel"/>
    <w:tmpl w:val="14EAD0CE"/>
    <w:lvl w:ilvl="0" w:tplc="F5185C3E">
      <w:start w:val="1"/>
      <w:numFmt w:val="decimal"/>
      <w:pStyle w:val="a1"/>
      <w:lvlText w:val="БС 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78C32DA"/>
    <w:multiLevelType w:val="multilevel"/>
    <w:tmpl w:val="ECC62F7C"/>
    <w:lvl w:ilvl="0">
      <w:start w:val="1"/>
      <w:numFmt w:val="decimal"/>
      <w:pStyle w:val="13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3C831CA8"/>
    <w:multiLevelType w:val="multilevel"/>
    <w:tmpl w:val="6CF0AAA4"/>
    <w:lvl w:ilvl="0">
      <w:start w:val="1"/>
      <w:numFmt w:val="russianUpper"/>
      <w:pStyle w:val="14"/>
      <w:lvlText w:val="Приложение %1 "/>
      <w:lvlJc w:val="center"/>
      <w:pPr>
        <w:ind w:left="2061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1"/>
      <w:pStyle w:val="a2"/>
      <w:lvlText w:val="Таблица %1.%3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3E477AF2"/>
    <w:multiLevelType w:val="hybridMultilevel"/>
    <w:tmpl w:val="C5DA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A22DA"/>
    <w:multiLevelType w:val="hybridMultilevel"/>
    <w:tmpl w:val="63D4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8C15C6"/>
    <w:multiLevelType w:val="hybridMultilevel"/>
    <w:tmpl w:val="BD2E0C1A"/>
    <w:lvl w:ilvl="0" w:tplc="F1BECC40">
      <w:start w:val="1"/>
      <w:numFmt w:val="bullet"/>
      <w:pStyle w:val="a3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421F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985EBA"/>
    <w:multiLevelType w:val="hybridMultilevel"/>
    <w:tmpl w:val="A9E08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4A3BB5"/>
    <w:multiLevelType w:val="hybridMultilevel"/>
    <w:tmpl w:val="B0B80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A215A9C"/>
    <w:multiLevelType w:val="hybridMultilevel"/>
    <w:tmpl w:val="5B58BAD4"/>
    <w:lvl w:ilvl="0" w:tplc="E3B419C8">
      <w:start w:val="1"/>
      <w:numFmt w:val="bullet"/>
      <w:pStyle w:val="15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0278D7"/>
    <w:multiLevelType w:val="hybridMultilevel"/>
    <w:tmpl w:val="451476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1F13475"/>
    <w:multiLevelType w:val="hybridMultilevel"/>
    <w:tmpl w:val="A7B66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42C36DE"/>
    <w:multiLevelType w:val="hybridMultilevel"/>
    <w:tmpl w:val="5CFA5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5032FC"/>
    <w:multiLevelType w:val="hybridMultilevel"/>
    <w:tmpl w:val="14905DC8"/>
    <w:lvl w:ilvl="0" w:tplc="C65A0FBA">
      <w:start w:val="1"/>
      <w:numFmt w:val="bullet"/>
      <w:pStyle w:val="21"/>
      <w:lvlText w:val="−"/>
      <w:lvlJc w:val="left"/>
      <w:pPr>
        <w:ind w:left="1800" w:hanging="360"/>
      </w:pPr>
      <w:rPr>
        <w:rFonts w:ascii="Arial" w:hAnsi="Arial" w:hint="default"/>
      </w:rPr>
    </w:lvl>
    <w:lvl w:ilvl="1" w:tplc="A3FA22D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DAA6ED3"/>
    <w:multiLevelType w:val="hybridMultilevel"/>
    <w:tmpl w:val="BBAAD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188421A"/>
    <w:multiLevelType w:val="hybridMultilevel"/>
    <w:tmpl w:val="58CE6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9B21C2"/>
    <w:multiLevelType w:val="hybridMultilevel"/>
    <w:tmpl w:val="72A0D460"/>
    <w:lvl w:ilvl="0" w:tplc="041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7">
    <w:nsid w:val="75AF7DDD"/>
    <w:multiLevelType w:val="hybridMultilevel"/>
    <w:tmpl w:val="A7B66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7640BA2"/>
    <w:multiLevelType w:val="hybridMultilevel"/>
    <w:tmpl w:val="CCB83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C275DC"/>
    <w:multiLevelType w:val="hybridMultilevel"/>
    <w:tmpl w:val="869A3A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E211807"/>
    <w:multiLevelType w:val="hybridMultilevel"/>
    <w:tmpl w:val="D5C4494E"/>
    <w:lvl w:ilvl="0" w:tplc="9A24E63A">
      <w:start w:val="1"/>
      <w:numFmt w:val="decimal"/>
      <w:pStyle w:val="16"/>
      <w:lvlText w:val="%1)"/>
      <w:lvlJc w:val="left"/>
      <w:pPr>
        <w:tabs>
          <w:tab w:val="num" w:pos="1429"/>
        </w:tabs>
        <w:ind w:left="1429" w:hanging="360"/>
      </w:pPr>
    </w:lvl>
    <w:lvl w:ilvl="1" w:tplc="FAE4995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E9EEA5E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ED69BB8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6E38B1DA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93906952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EAC39C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DCC72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B8EA8B1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7F971E79"/>
    <w:multiLevelType w:val="multilevel"/>
    <w:tmpl w:val="AF7A7D68"/>
    <w:lvl w:ilvl="0">
      <w:start w:val="1"/>
      <w:numFmt w:val="decimal"/>
      <w:pStyle w:val="17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7FB50BA8"/>
    <w:multiLevelType w:val="multilevel"/>
    <w:tmpl w:val="4AB0A440"/>
    <w:styleLink w:val="18"/>
    <w:lvl w:ilvl="0">
      <w:start w:val="1"/>
      <w:numFmt w:val="decimal"/>
      <w:lvlText w:val="%1"/>
      <w:lvlJc w:val="left"/>
      <w:pPr>
        <w:ind w:left="454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68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3"/>
  </w:num>
  <w:num w:numId="4">
    <w:abstractNumId w:val="31"/>
  </w:num>
  <w:num w:numId="5">
    <w:abstractNumId w:val="12"/>
  </w:num>
  <w:num w:numId="6">
    <w:abstractNumId w:val="30"/>
  </w:num>
  <w:num w:numId="7">
    <w:abstractNumId w:val="16"/>
  </w:num>
  <w:num w:numId="8">
    <w:abstractNumId w:val="5"/>
  </w:num>
  <w:num w:numId="9">
    <w:abstractNumId w:val="9"/>
  </w:num>
  <w:num w:numId="10">
    <w:abstractNumId w:val="11"/>
  </w:num>
  <w:num w:numId="11">
    <w:abstractNumId w:val="32"/>
  </w:num>
  <w:num w:numId="12">
    <w:abstractNumId w:val="6"/>
  </w:num>
  <w:num w:numId="13">
    <w:abstractNumId w:val="13"/>
  </w:num>
  <w:num w:numId="14">
    <w:abstractNumId w:val="19"/>
  </w:num>
  <w:num w:numId="15">
    <w:abstractNumId w:val="0"/>
  </w:num>
  <w:num w:numId="16">
    <w:abstractNumId w:val="27"/>
  </w:num>
  <w:num w:numId="17">
    <w:abstractNumId w:val="26"/>
  </w:num>
  <w:num w:numId="18">
    <w:abstractNumId w:val="29"/>
  </w:num>
  <w:num w:numId="19">
    <w:abstractNumId w:val="20"/>
  </w:num>
  <w:num w:numId="20">
    <w:abstractNumId w:val="22"/>
  </w:num>
  <w:num w:numId="21">
    <w:abstractNumId w:val="21"/>
  </w:num>
  <w:num w:numId="22">
    <w:abstractNumId w:val="2"/>
  </w:num>
  <w:num w:numId="23">
    <w:abstractNumId w:val="25"/>
  </w:num>
  <w:num w:numId="24">
    <w:abstractNumId w:val="17"/>
  </w:num>
  <w:num w:numId="25">
    <w:abstractNumId w:val="1"/>
  </w:num>
  <w:num w:numId="26">
    <w:abstractNumId w:val="4"/>
  </w:num>
  <w:num w:numId="27">
    <w:abstractNumId w:val="28"/>
  </w:num>
  <w:num w:numId="28">
    <w:abstractNumId w:val="31"/>
  </w:num>
  <w:num w:numId="29">
    <w:abstractNumId w:val="24"/>
  </w:num>
  <w:num w:numId="30">
    <w:abstractNumId w:val="31"/>
  </w:num>
  <w:num w:numId="31">
    <w:abstractNumId w:val="31"/>
  </w:num>
  <w:num w:numId="32">
    <w:abstractNumId w:val="15"/>
  </w:num>
  <w:num w:numId="33">
    <w:abstractNumId w:val="14"/>
  </w:num>
  <w:num w:numId="34">
    <w:abstractNumId w:val="31"/>
  </w:num>
  <w:num w:numId="35">
    <w:abstractNumId w:val="10"/>
  </w:num>
  <w:num w:numId="36">
    <w:abstractNumId w:val="31"/>
  </w:num>
  <w:num w:numId="37">
    <w:abstractNumId w:val="31"/>
  </w:num>
  <w:num w:numId="38">
    <w:abstractNumId w:val="31"/>
  </w:num>
  <w:num w:numId="39">
    <w:abstractNumId w:val="18"/>
  </w:num>
  <w:num w:numId="40">
    <w:abstractNumId w:val="3"/>
  </w:num>
  <w:num w:numId="41">
    <w:abstractNumId w:val="31"/>
  </w:num>
  <w:num w:numId="42">
    <w:abstractNumId w:val="31"/>
  </w:num>
  <w:num w:numId="43">
    <w:abstractNumId w:val="31"/>
  </w:num>
  <w:num w:numId="44">
    <w:abstractNumId w:val="3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001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33474"/>
    <w:rsid w:val="00000B04"/>
    <w:rsid w:val="00000EC5"/>
    <w:rsid w:val="0000100C"/>
    <w:rsid w:val="00001C02"/>
    <w:rsid w:val="00002807"/>
    <w:rsid w:val="00002A0D"/>
    <w:rsid w:val="00003466"/>
    <w:rsid w:val="00003E34"/>
    <w:rsid w:val="00004246"/>
    <w:rsid w:val="00004EAC"/>
    <w:rsid w:val="0000519E"/>
    <w:rsid w:val="00006127"/>
    <w:rsid w:val="000065E7"/>
    <w:rsid w:val="00006B9B"/>
    <w:rsid w:val="00006E14"/>
    <w:rsid w:val="00007400"/>
    <w:rsid w:val="000079F0"/>
    <w:rsid w:val="000118FE"/>
    <w:rsid w:val="00011BD1"/>
    <w:rsid w:val="000120EE"/>
    <w:rsid w:val="000128D3"/>
    <w:rsid w:val="00012A74"/>
    <w:rsid w:val="00012C08"/>
    <w:rsid w:val="000145D7"/>
    <w:rsid w:val="0001601A"/>
    <w:rsid w:val="00016383"/>
    <w:rsid w:val="000167E1"/>
    <w:rsid w:val="00017657"/>
    <w:rsid w:val="0001768F"/>
    <w:rsid w:val="000177E4"/>
    <w:rsid w:val="0002050D"/>
    <w:rsid w:val="000215F1"/>
    <w:rsid w:val="000218CB"/>
    <w:rsid w:val="0002237B"/>
    <w:rsid w:val="00022F5F"/>
    <w:rsid w:val="00023372"/>
    <w:rsid w:val="0002434D"/>
    <w:rsid w:val="000249B6"/>
    <w:rsid w:val="00024B85"/>
    <w:rsid w:val="00025555"/>
    <w:rsid w:val="000256CF"/>
    <w:rsid w:val="00025F2B"/>
    <w:rsid w:val="00027008"/>
    <w:rsid w:val="00027A9A"/>
    <w:rsid w:val="00030A58"/>
    <w:rsid w:val="00031130"/>
    <w:rsid w:val="00031BED"/>
    <w:rsid w:val="000320AF"/>
    <w:rsid w:val="0003354B"/>
    <w:rsid w:val="0003383D"/>
    <w:rsid w:val="00033F4B"/>
    <w:rsid w:val="0003417E"/>
    <w:rsid w:val="00035904"/>
    <w:rsid w:val="00036473"/>
    <w:rsid w:val="00036528"/>
    <w:rsid w:val="000365B0"/>
    <w:rsid w:val="00036FAD"/>
    <w:rsid w:val="00040551"/>
    <w:rsid w:val="00040D3B"/>
    <w:rsid w:val="00040F6F"/>
    <w:rsid w:val="0004119D"/>
    <w:rsid w:val="00041403"/>
    <w:rsid w:val="00041A80"/>
    <w:rsid w:val="00042138"/>
    <w:rsid w:val="00042A29"/>
    <w:rsid w:val="00043707"/>
    <w:rsid w:val="00044051"/>
    <w:rsid w:val="00044417"/>
    <w:rsid w:val="0004460F"/>
    <w:rsid w:val="00044E86"/>
    <w:rsid w:val="000452FF"/>
    <w:rsid w:val="00045776"/>
    <w:rsid w:val="0004594C"/>
    <w:rsid w:val="00045CE3"/>
    <w:rsid w:val="00046931"/>
    <w:rsid w:val="000470EB"/>
    <w:rsid w:val="00047E5F"/>
    <w:rsid w:val="0005039F"/>
    <w:rsid w:val="000513B4"/>
    <w:rsid w:val="000514BC"/>
    <w:rsid w:val="0005151B"/>
    <w:rsid w:val="000528C3"/>
    <w:rsid w:val="00052A60"/>
    <w:rsid w:val="00052BAE"/>
    <w:rsid w:val="0005321C"/>
    <w:rsid w:val="00053B53"/>
    <w:rsid w:val="0005409C"/>
    <w:rsid w:val="000565F2"/>
    <w:rsid w:val="00056D6A"/>
    <w:rsid w:val="00060771"/>
    <w:rsid w:val="000609AB"/>
    <w:rsid w:val="00061156"/>
    <w:rsid w:val="00061ACA"/>
    <w:rsid w:val="00062ABA"/>
    <w:rsid w:val="000637A4"/>
    <w:rsid w:val="00063E2F"/>
    <w:rsid w:val="0006408D"/>
    <w:rsid w:val="00064581"/>
    <w:rsid w:val="00064C2D"/>
    <w:rsid w:val="000652D0"/>
    <w:rsid w:val="00065C06"/>
    <w:rsid w:val="00066021"/>
    <w:rsid w:val="00066109"/>
    <w:rsid w:val="000662E2"/>
    <w:rsid w:val="0006647D"/>
    <w:rsid w:val="000706C0"/>
    <w:rsid w:val="0007184D"/>
    <w:rsid w:val="00071F13"/>
    <w:rsid w:val="000722CF"/>
    <w:rsid w:val="00072C88"/>
    <w:rsid w:val="00072FAB"/>
    <w:rsid w:val="00073041"/>
    <w:rsid w:val="000735C2"/>
    <w:rsid w:val="00073822"/>
    <w:rsid w:val="00074955"/>
    <w:rsid w:val="000753CA"/>
    <w:rsid w:val="000758D4"/>
    <w:rsid w:val="00075A26"/>
    <w:rsid w:val="00076815"/>
    <w:rsid w:val="00076980"/>
    <w:rsid w:val="00076A0A"/>
    <w:rsid w:val="00076A88"/>
    <w:rsid w:val="000775A7"/>
    <w:rsid w:val="00077752"/>
    <w:rsid w:val="000779C0"/>
    <w:rsid w:val="00077F5B"/>
    <w:rsid w:val="00081DFB"/>
    <w:rsid w:val="000827D5"/>
    <w:rsid w:val="00082903"/>
    <w:rsid w:val="0008358A"/>
    <w:rsid w:val="00083A61"/>
    <w:rsid w:val="00083CCC"/>
    <w:rsid w:val="00083FC9"/>
    <w:rsid w:val="00084790"/>
    <w:rsid w:val="00084A7D"/>
    <w:rsid w:val="00084D51"/>
    <w:rsid w:val="0008516E"/>
    <w:rsid w:val="00085BCC"/>
    <w:rsid w:val="000866D6"/>
    <w:rsid w:val="00086BAA"/>
    <w:rsid w:val="00087EF3"/>
    <w:rsid w:val="0009079B"/>
    <w:rsid w:val="00090A6A"/>
    <w:rsid w:val="00090B57"/>
    <w:rsid w:val="00091A7D"/>
    <w:rsid w:val="00091D0F"/>
    <w:rsid w:val="00091E25"/>
    <w:rsid w:val="00092E0A"/>
    <w:rsid w:val="00092E78"/>
    <w:rsid w:val="00094355"/>
    <w:rsid w:val="000949CA"/>
    <w:rsid w:val="00094A83"/>
    <w:rsid w:val="00094B2D"/>
    <w:rsid w:val="00096143"/>
    <w:rsid w:val="000963BD"/>
    <w:rsid w:val="00096A60"/>
    <w:rsid w:val="000A230B"/>
    <w:rsid w:val="000A375A"/>
    <w:rsid w:val="000A3A55"/>
    <w:rsid w:val="000A3BBA"/>
    <w:rsid w:val="000A45B3"/>
    <w:rsid w:val="000A477A"/>
    <w:rsid w:val="000A5A51"/>
    <w:rsid w:val="000A5C91"/>
    <w:rsid w:val="000A5EAC"/>
    <w:rsid w:val="000A6FD0"/>
    <w:rsid w:val="000A7862"/>
    <w:rsid w:val="000A7A24"/>
    <w:rsid w:val="000A7F98"/>
    <w:rsid w:val="000B06EB"/>
    <w:rsid w:val="000B18D0"/>
    <w:rsid w:val="000B1E7F"/>
    <w:rsid w:val="000B2181"/>
    <w:rsid w:val="000B2956"/>
    <w:rsid w:val="000B2D4E"/>
    <w:rsid w:val="000B2FB5"/>
    <w:rsid w:val="000B4213"/>
    <w:rsid w:val="000B4412"/>
    <w:rsid w:val="000B4716"/>
    <w:rsid w:val="000B48DB"/>
    <w:rsid w:val="000B5499"/>
    <w:rsid w:val="000B556E"/>
    <w:rsid w:val="000B67F7"/>
    <w:rsid w:val="000B6967"/>
    <w:rsid w:val="000B7600"/>
    <w:rsid w:val="000C005C"/>
    <w:rsid w:val="000C0DDD"/>
    <w:rsid w:val="000C23A7"/>
    <w:rsid w:val="000C324A"/>
    <w:rsid w:val="000C3AF4"/>
    <w:rsid w:val="000C3DF7"/>
    <w:rsid w:val="000C55E6"/>
    <w:rsid w:val="000C5926"/>
    <w:rsid w:val="000C654E"/>
    <w:rsid w:val="000C6EDE"/>
    <w:rsid w:val="000C7153"/>
    <w:rsid w:val="000C7335"/>
    <w:rsid w:val="000C7947"/>
    <w:rsid w:val="000C7E63"/>
    <w:rsid w:val="000D03BF"/>
    <w:rsid w:val="000D03EF"/>
    <w:rsid w:val="000D1FCD"/>
    <w:rsid w:val="000D204D"/>
    <w:rsid w:val="000D228B"/>
    <w:rsid w:val="000D25B8"/>
    <w:rsid w:val="000D2E0E"/>
    <w:rsid w:val="000D37A1"/>
    <w:rsid w:val="000D3AE1"/>
    <w:rsid w:val="000D416F"/>
    <w:rsid w:val="000D4192"/>
    <w:rsid w:val="000D43F0"/>
    <w:rsid w:val="000D465A"/>
    <w:rsid w:val="000D5B76"/>
    <w:rsid w:val="000D60E4"/>
    <w:rsid w:val="000D7DFD"/>
    <w:rsid w:val="000E043D"/>
    <w:rsid w:val="000E0669"/>
    <w:rsid w:val="000E1FA5"/>
    <w:rsid w:val="000E2485"/>
    <w:rsid w:val="000E2E72"/>
    <w:rsid w:val="000E33D4"/>
    <w:rsid w:val="000E3711"/>
    <w:rsid w:val="000E38F5"/>
    <w:rsid w:val="000E3D88"/>
    <w:rsid w:val="000E3FF5"/>
    <w:rsid w:val="000E4949"/>
    <w:rsid w:val="000E4DE1"/>
    <w:rsid w:val="000E5294"/>
    <w:rsid w:val="000E535B"/>
    <w:rsid w:val="000E61D1"/>
    <w:rsid w:val="000E6A34"/>
    <w:rsid w:val="000E71A7"/>
    <w:rsid w:val="000E7541"/>
    <w:rsid w:val="000F025B"/>
    <w:rsid w:val="000F02F2"/>
    <w:rsid w:val="000F046F"/>
    <w:rsid w:val="000F23D1"/>
    <w:rsid w:val="000F2785"/>
    <w:rsid w:val="000F3131"/>
    <w:rsid w:val="000F3798"/>
    <w:rsid w:val="000F3B6C"/>
    <w:rsid w:val="000F3D65"/>
    <w:rsid w:val="000F4BD3"/>
    <w:rsid w:val="000F6402"/>
    <w:rsid w:val="000F657B"/>
    <w:rsid w:val="000F665F"/>
    <w:rsid w:val="000F672F"/>
    <w:rsid w:val="000F6862"/>
    <w:rsid w:val="000F7D4C"/>
    <w:rsid w:val="00101289"/>
    <w:rsid w:val="00101A50"/>
    <w:rsid w:val="00101E2D"/>
    <w:rsid w:val="0010231F"/>
    <w:rsid w:val="00102731"/>
    <w:rsid w:val="001042F9"/>
    <w:rsid w:val="001047BB"/>
    <w:rsid w:val="00105B0E"/>
    <w:rsid w:val="00105DA4"/>
    <w:rsid w:val="001067B9"/>
    <w:rsid w:val="00106BE6"/>
    <w:rsid w:val="00106CD4"/>
    <w:rsid w:val="00106F72"/>
    <w:rsid w:val="00107BCD"/>
    <w:rsid w:val="00107F6D"/>
    <w:rsid w:val="001100F2"/>
    <w:rsid w:val="001104E7"/>
    <w:rsid w:val="001106EC"/>
    <w:rsid w:val="001109E2"/>
    <w:rsid w:val="00110EC6"/>
    <w:rsid w:val="0011155E"/>
    <w:rsid w:val="00112237"/>
    <w:rsid w:val="00112AA0"/>
    <w:rsid w:val="00113086"/>
    <w:rsid w:val="00113742"/>
    <w:rsid w:val="00114099"/>
    <w:rsid w:val="00114E51"/>
    <w:rsid w:val="001155B8"/>
    <w:rsid w:val="00115ADF"/>
    <w:rsid w:val="00115E81"/>
    <w:rsid w:val="00117164"/>
    <w:rsid w:val="0011775F"/>
    <w:rsid w:val="0011782D"/>
    <w:rsid w:val="00117AFE"/>
    <w:rsid w:val="00121495"/>
    <w:rsid w:val="001219C7"/>
    <w:rsid w:val="00122A35"/>
    <w:rsid w:val="00123175"/>
    <w:rsid w:val="001238A6"/>
    <w:rsid w:val="00123C93"/>
    <w:rsid w:val="0012533B"/>
    <w:rsid w:val="0012554C"/>
    <w:rsid w:val="0012606F"/>
    <w:rsid w:val="0012670D"/>
    <w:rsid w:val="00126B40"/>
    <w:rsid w:val="00126D90"/>
    <w:rsid w:val="00127009"/>
    <w:rsid w:val="001276BF"/>
    <w:rsid w:val="00127A85"/>
    <w:rsid w:val="00131156"/>
    <w:rsid w:val="001315A7"/>
    <w:rsid w:val="0013197E"/>
    <w:rsid w:val="001319CC"/>
    <w:rsid w:val="00131A8D"/>
    <w:rsid w:val="00132465"/>
    <w:rsid w:val="0013254F"/>
    <w:rsid w:val="00133984"/>
    <w:rsid w:val="0013438A"/>
    <w:rsid w:val="00135EDA"/>
    <w:rsid w:val="00136C1C"/>
    <w:rsid w:val="0013770D"/>
    <w:rsid w:val="00140B53"/>
    <w:rsid w:val="00140DCC"/>
    <w:rsid w:val="00140FC1"/>
    <w:rsid w:val="00141E37"/>
    <w:rsid w:val="00141F88"/>
    <w:rsid w:val="0014237C"/>
    <w:rsid w:val="00143029"/>
    <w:rsid w:val="00143B4D"/>
    <w:rsid w:val="00143D58"/>
    <w:rsid w:val="00143DB9"/>
    <w:rsid w:val="001448BC"/>
    <w:rsid w:val="00144977"/>
    <w:rsid w:val="0014598A"/>
    <w:rsid w:val="00147E46"/>
    <w:rsid w:val="0015006F"/>
    <w:rsid w:val="001506F8"/>
    <w:rsid w:val="00150C4B"/>
    <w:rsid w:val="00151EBB"/>
    <w:rsid w:val="00152FF6"/>
    <w:rsid w:val="00153294"/>
    <w:rsid w:val="0015375E"/>
    <w:rsid w:val="00154FA8"/>
    <w:rsid w:val="001551D8"/>
    <w:rsid w:val="0015574A"/>
    <w:rsid w:val="001564AE"/>
    <w:rsid w:val="001567EA"/>
    <w:rsid w:val="00156B49"/>
    <w:rsid w:val="0015760B"/>
    <w:rsid w:val="001618AB"/>
    <w:rsid w:val="00162042"/>
    <w:rsid w:val="00162C3B"/>
    <w:rsid w:val="00162E24"/>
    <w:rsid w:val="00163864"/>
    <w:rsid w:val="0016405D"/>
    <w:rsid w:val="00164DC1"/>
    <w:rsid w:val="00165F03"/>
    <w:rsid w:val="00165FA4"/>
    <w:rsid w:val="00166A04"/>
    <w:rsid w:val="001678C0"/>
    <w:rsid w:val="00167996"/>
    <w:rsid w:val="0017007D"/>
    <w:rsid w:val="00171809"/>
    <w:rsid w:val="00172938"/>
    <w:rsid w:val="00172A3F"/>
    <w:rsid w:val="0017377E"/>
    <w:rsid w:val="00173868"/>
    <w:rsid w:val="00173F77"/>
    <w:rsid w:val="00174605"/>
    <w:rsid w:val="0017572B"/>
    <w:rsid w:val="00175766"/>
    <w:rsid w:val="00175D94"/>
    <w:rsid w:val="00176F1F"/>
    <w:rsid w:val="001777A1"/>
    <w:rsid w:val="00177B69"/>
    <w:rsid w:val="0018003D"/>
    <w:rsid w:val="00180ABF"/>
    <w:rsid w:val="00181E13"/>
    <w:rsid w:val="001824B7"/>
    <w:rsid w:val="00182FE7"/>
    <w:rsid w:val="001831FE"/>
    <w:rsid w:val="0018389F"/>
    <w:rsid w:val="00185034"/>
    <w:rsid w:val="001857B0"/>
    <w:rsid w:val="00186742"/>
    <w:rsid w:val="00186FF6"/>
    <w:rsid w:val="00190E6A"/>
    <w:rsid w:val="00191FC3"/>
    <w:rsid w:val="00193C6D"/>
    <w:rsid w:val="00194295"/>
    <w:rsid w:val="0019471A"/>
    <w:rsid w:val="00194B4A"/>
    <w:rsid w:val="00195127"/>
    <w:rsid w:val="001952FD"/>
    <w:rsid w:val="0019530C"/>
    <w:rsid w:val="0019687B"/>
    <w:rsid w:val="00196F87"/>
    <w:rsid w:val="001975DC"/>
    <w:rsid w:val="001A12BC"/>
    <w:rsid w:val="001A1A8A"/>
    <w:rsid w:val="001A28E4"/>
    <w:rsid w:val="001A2B8F"/>
    <w:rsid w:val="001A2ED0"/>
    <w:rsid w:val="001A3206"/>
    <w:rsid w:val="001A3A7A"/>
    <w:rsid w:val="001A3D0B"/>
    <w:rsid w:val="001A406E"/>
    <w:rsid w:val="001A422A"/>
    <w:rsid w:val="001A45D3"/>
    <w:rsid w:val="001A48E5"/>
    <w:rsid w:val="001A58AD"/>
    <w:rsid w:val="001A6215"/>
    <w:rsid w:val="001A631A"/>
    <w:rsid w:val="001A643A"/>
    <w:rsid w:val="001A70BD"/>
    <w:rsid w:val="001B0037"/>
    <w:rsid w:val="001B0C07"/>
    <w:rsid w:val="001B24E1"/>
    <w:rsid w:val="001B382E"/>
    <w:rsid w:val="001B3F8F"/>
    <w:rsid w:val="001B423A"/>
    <w:rsid w:val="001B427C"/>
    <w:rsid w:val="001B44C9"/>
    <w:rsid w:val="001B4FFB"/>
    <w:rsid w:val="001B503F"/>
    <w:rsid w:val="001B5118"/>
    <w:rsid w:val="001B521E"/>
    <w:rsid w:val="001B52D8"/>
    <w:rsid w:val="001B56CF"/>
    <w:rsid w:val="001B594E"/>
    <w:rsid w:val="001B5CCE"/>
    <w:rsid w:val="001B65A9"/>
    <w:rsid w:val="001B6D62"/>
    <w:rsid w:val="001B7D78"/>
    <w:rsid w:val="001C0004"/>
    <w:rsid w:val="001C0418"/>
    <w:rsid w:val="001C0501"/>
    <w:rsid w:val="001C0753"/>
    <w:rsid w:val="001C0BBA"/>
    <w:rsid w:val="001C1868"/>
    <w:rsid w:val="001C1F37"/>
    <w:rsid w:val="001C2198"/>
    <w:rsid w:val="001C2CD9"/>
    <w:rsid w:val="001C3076"/>
    <w:rsid w:val="001C3578"/>
    <w:rsid w:val="001C3657"/>
    <w:rsid w:val="001C3D7D"/>
    <w:rsid w:val="001C5B4C"/>
    <w:rsid w:val="001C5B89"/>
    <w:rsid w:val="001C5E6C"/>
    <w:rsid w:val="001C6BBE"/>
    <w:rsid w:val="001C7264"/>
    <w:rsid w:val="001C75C5"/>
    <w:rsid w:val="001C7701"/>
    <w:rsid w:val="001C7DF4"/>
    <w:rsid w:val="001D0199"/>
    <w:rsid w:val="001D04F5"/>
    <w:rsid w:val="001D073A"/>
    <w:rsid w:val="001D07B1"/>
    <w:rsid w:val="001D147C"/>
    <w:rsid w:val="001D29E5"/>
    <w:rsid w:val="001D3A3C"/>
    <w:rsid w:val="001D3EBE"/>
    <w:rsid w:val="001D4ED7"/>
    <w:rsid w:val="001D5A03"/>
    <w:rsid w:val="001D70B3"/>
    <w:rsid w:val="001D752A"/>
    <w:rsid w:val="001D7739"/>
    <w:rsid w:val="001E02F4"/>
    <w:rsid w:val="001E0FB6"/>
    <w:rsid w:val="001E11A6"/>
    <w:rsid w:val="001E3029"/>
    <w:rsid w:val="001E34E3"/>
    <w:rsid w:val="001E3647"/>
    <w:rsid w:val="001E38A3"/>
    <w:rsid w:val="001E49B3"/>
    <w:rsid w:val="001E544A"/>
    <w:rsid w:val="001E5618"/>
    <w:rsid w:val="001E5781"/>
    <w:rsid w:val="001E6464"/>
    <w:rsid w:val="001E68EB"/>
    <w:rsid w:val="001E6A8B"/>
    <w:rsid w:val="001E727D"/>
    <w:rsid w:val="001E7583"/>
    <w:rsid w:val="001F0A71"/>
    <w:rsid w:val="001F2049"/>
    <w:rsid w:val="001F2314"/>
    <w:rsid w:val="001F3BE9"/>
    <w:rsid w:val="001F42F8"/>
    <w:rsid w:val="001F627F"/>
    <w:rsid w:val="001F6884"/>
    <w:rsid w:val="001F6CA6"/>
    <w:rsid w:val="001F6D3E"/>
    <w:rsid w:val="0020087C"/>
    <w:rsid w:val="00200C82"/>
    <w:rsid w:val="00201306"/>
    <w:rsid w:val="0020157F"/>
    <w:rsid w:val="00201A2D"/>
    <w:rsid w:val="00201E32"/>
    <w:rsid w:val="0020224C"/>
    <w:rsid w:val="0020226F"/>
    <w:rsid w:val="00202320"/>
    <w:rsid w:val="00202F8C"/>
    <w:rsid w:val="00203721"/>
    <w:rsid w:val="00203FA4"/>
    <w:rsid w:val="002040C3"/>
    <w:rsid w:val="0020459D"/>
    <w:rsid w:val="00204AFC"/>
    <w:rsid w:val="00204F21"/>
    <w:rsid w:val="00204F46"/>
    <w:rsid w:val="00205168"/>
    <w:rsid w:val="002051A6"/>
    <w:rsid w:val="00205D52"/>
    <w:rsid w:val="002060B8"/>
    <w:rsid w:val="00206112"/>
    <w:rsid w:val="0020627E"/>
    <w:rsid w:val="00206908"/>
    <w:rsid w:val="00206AA4"/>
    <w:rsid w:val="00206E6D"/>
    <w:rsid w:val="002101ED"/>
    <w:rsid w:val="002120C1"/>
    <w:rsid w:val="0021229C"/>
    <w:rsid w:val="002129D5"/>
    <w:rsid w:val="002142A5"/>
    <w:rsid w:val="00214FFE"/>
    <w:rsid w:val="00215210"/>
    <w:rsid w:val="00215AE7"/>
    <w:rsid w:val="00216B26"/>
    <w:rsid w:val="00216D22"/>
    <w:rsid w:val="0022031B"/>
    <w:rsid w:val="00220C22"/>
    <w:rsid w:val="00221230"/>
    <w:rsid w:val="002214A3"/>
    <w:rsid w:val="00221E9B"/>
    <w:rsid w:val="00222966"/>
    <w:rsid w:val="00223BEE"/>
    <w:rsid w:val="002256F1"/>
    <w:rsid w:val="00225C6A"/>
    <w:rsid w:val="00225E7A"/>
    <w:rsid w:val="0022783E"/>
    <w:rsid w:val="00227AEC"/>
    <w:rsid w:val="00227DFB"/>
    <w:rsid w:val="0023198B"/>
    <w:rsid w:val="00231CFC"/>
    <w:rsid w:val="00231FF9"/>
    <w:rsid w:val="002326AC"/>
    <w:rsid w:val="002329D8"/>
    <w:rsid w:val="00232B5B"/>
    <w:rsid w:val="0023382A"/>
    <w:rsid w:val="0023444A"/>
    <w:rsid w:val="002345FD"/>
    <w:rsid w:val="002362FA"/>
    <w:rsid w:val="002371B9"/>
    <w:rsid w:val="00237257"/>
    <w:rsid w:val="0023745A"/>
    <w:rsid w:val="0023757C"/>
    <w:rsid w:val="002376DC"/>
    <w:rsid w:val="00237B24"/>
    <w:rsid w:val="002405A7"/>
    <w:rsid w:val="0024178A"/>
    <w:rsid w:val="002417F9"/>
    <w:rsid w:val="00241EEF"/>
    <w:rsid w:val="0024267E"/>
    <w:rsid w:val="00242FF6"/>
    <w:rsid w:val="00243BCA"/>
    <w:rsid w:val="00243C5F"/>
    <w:rsid w:val="00244076"/>
    <w:rsid w:val="00244523"/>
    <w:rsid w:val="00245694"/>
    <w:rsid w:val="002458D2"/>
    <w:rsid w:val="00246780"/>
    <w:rsid w:val="002468E9"/>
    <w:rsid w:val="00246BC4"/>
    <w:rsid w:val="00246DDB"/>
    <w:rsid w:val="00247625"/>
    <w:rsid w:val="002477C2"/>
    <w:rsid w:val="00247846"/>
    <w:rsid w:val="00247BFD"/>
    <w:rsid w:val="00250675"/>
    <w:rsid w:val="0025094B"/>
    <w:rsid w:val="002512EA"/>
    <w:rsid w:val="00251FCD"/>
    <w:rsid w:val="002536F4"/>
    <w:rsid w:val="0025391A"/>
    <w:rsid w:val="002552AA"/>
    <w:rsid w:val="002553EA"/>
    <w:rsid w:val="002555C2"/>
    <w:rsid w:val="002558E5"/>
    <w:rsid w:val="002559C1"/>
    <w:rsid w:val="00256448"/>
    <w:rsid w:val="0025661A"/>
    <w:rsid w:val="00256E9E"/>
    <w:rsid w:val="00257106"/>
    <w:rsid w:val="00257617"/>
    <w:rsid w:val="00257672"/>
    <w:rsid w:val="00260959"/>
    <w:rsid w:val="00260C98"/>
    <w:rsid w:val="00260FCB"/>
    <w:rsid w:val="00261851"/>
    <w:rsid w:val="00262642"/>
    <w:rsid w:val="0026264A"/>
    <w:rsid w:val="00263B1D"/>
    <w:rsid w:val="00264C30"/>
    <w:rsid w:val="002651CF"/>
    <w:rsid w:val="002653CA"/>
    <w:rsid w:val="002657A5"/>
    <w:rsid w:val="00265D76"/>
    <w:rsid w:val="002660E7"/>
    <w:rsid w:val="00266316"/>
    <w:rsid w:val="0026672D"/>
    <w:rsid w:val="00266750"/>
    <w:rsid w:val="0026710F"/>
    <w:rsid w:val="00267B35"/>
    <w:rsid w:val="00267FB3"/>
    <w:rsid w:val="0027010D"/>
    <w:rsid w:val="00270660"/>
    <w:rsid w:val="00270CA6"/>
    <w:rsid w:val="002711ED"/>
    <w:rsid w:val="0027142F"/>
    <w:rsid w:val="002716C5"/>
    <w:rsid w:val="00272E40"/>
    <w:rsid w:val="00273E1A"/>
    <w:rsid w:val="0027447E"/>
    <w:rsid w:val="0027469F"/>
    <w:rsid w:val="0027628E"/>
    <w:rsid w:val="002762E8"/>
    <w:rsid w:val="002766E5"/>
    <w:rsid w:val="0027670B"/>
    <w:rsid w:val="002769B7"/>
    <w:rsid w:val="00276DA0"/>
    <w:rsid w:val="0027785E"/>
    <w:rsid w:val="002778FC"/>
    <w:rsid w:val="00277D4A"/>
    <w:rsid w:val="00277FEE"/>
    <w:rsid w:val="0028009A"/>
    <w:rsid w:val="0028029F"/>
    <w:rsid w:val="00280505"/>
    <w:rsid w:val="0028063D"/>
    <w:rsid w:val="00280CB7"/>
    <w:rsid w:val="002810B7"/>
    <w:rsid w:val="002817FC"/>
    <w:rsid w:val="0028205E"/>
    <w:rsid w:val="0028218D"/>
    <w:rsid w:val="002826B0"/>
    <w:rsid w:val="002831D3"/>
    <w:rsid w:val="002837D5"/>
    <w:rsid w:val="00283951"/>
    <w:rsid w:val="00284029"/>
    <w:rsid w:val="002842E0"/>
    <w:rsid w:val="00284322"/>
    <w:rsid w:val="00284341"/>
    <w:rsid w:val="00285DCA"/>
    <w:rsid w:val="00285DDD"/>
    <w:rsid w:val="0028647E"/>
    <w:rsid w:val="002865AE"/>
    <w:rsid w:val="00287FAF"/>
    <w:rsid w:val="0029018D"/>
    <w:rsid w:val="00290D6B"/>
    <w:rsid w:val="00291F70"/>
    <w:rsid w:val="00292B28"/>
    <w:rsid w:val="0029390B"/>
    <w:rsid w:val="00293C7E"/>
    <w:rsid w:val="00294987"/>
    <w:rsid w:val="00294C7A"/>
    <w:rsid w:val="00295339"/>
    <w:rsid w:val="00295AC4"/>
    <w:rsid w:val="00296335"/>
    <w:rsid w:val="00296D9D"/>
    <w:rsid w:val="00296E69"/>
    <w:rsid w:val="00296F21"/>
    <w:rsid w:val="00297CE3"/>
    <w:rsid w:val="00297DBE"/>
    <w:rsid w:val="002A0B42"/>
    <w:rsid w:val="002A1687"/>
    <w:rsid w:val="002A187C"/>
    <w:rsid w:val="002A3DEA"/>
    <w:rsid w:val="002A546E"/>
    <w:rsid w:val="002A55A1"/>
    <w:rsid w:val="002A566D"/>
    <w:rsid w:val="002A6DFF"/>
    <w:rsid w:val="002A6F47"/>
    <w:rsid w:val="002A71A8"/>
    <w:rsid w:val="002A739D"/>
    <w:rsid w:val="002A7E74"/>
    <w:rsid w:val="002A7EC5"/>
    <w:rsid w:val="002B0387"/>
    <w:rsid w:val="002B0DE5"/>
    <w:rsid w:val="002B0EBC"/>
    <w:rsid w:val="002B223C"/>
    <w:rsid w:val="002B240F"/>
    <w:rsid w:val="002B2854"/>
    <w:rsid w:val="002B3CE6"/>
    <w:rsid w:val="002B4050"/>
    <w:rsid w:val="002B427D"/>
    <w:rsid w:val="002B50F0"/>
    <w:rsid w:val="002B53DA"/>
    <w:rsid w:val="002B5470"/>
    <w:rsid w:val="002B5A13"/>
    <w:rsid w:val="002B614B"/>
    <w:rsid w:val="002B7F6B"/>
    <w:rsid w:val="002C04B4"/>
    <w:rsid w:val="002C25A9"/>
    <w:rsid w:val="002C28EA"/>
    <w:rsid w:val="002C3514"/>
    <w:rsid w:val="002C38EC"/>
    <w:rsid w:val="002C3BE3"/>
    <w:rsid w:val="002C3C42"/>
    <w:rsid w:val="002C4D87"/>
    <w:rsid w:val="002C5107"/>
    <w:rsid w:val="002C56E9"/>
    <w:rsid w:val="002C5791"/>
    <w:rsid w:val="002C5D36"/>
    <w:rsid w:val="002C6287"/>
    <w:rsid w:val="002C62DD"/>
    <w:rsid w:val="002C66DC"/>
    <w:rsid w:val="002C7821"/>
    <w:rsid w:val="002C7DE0"/>
    <w:rsid w:val="002C7F67"/>
    <w:rsid w:val="002D056C"/>
    <w:rsid w:val="002D13A2"/>
    <w:rsid w:val="002D17E4"/>
    <w:rsid w:val="002D1A5E"/>
    <w:rsid w:val="002D2986"/>
    <w:rsid w:val="002D2C81"/>
    <w:rsid w:val="002D2D22"/>
    <w:rsid w:val="002D30E4"/>
    <w:rsid w:val="002D33E5"/>
    <w:rsid w:val="002D3614"/>
    <w:rsid w:val="002D5460"/>
    <w:rsid w:val="002D5B8A"/>
    <w:rsid w:val="002D5E4C"/>
    <w:rsid w:val="002D6F5F"/>
    <w:rsid w:val="002D7005"/>
    <w:rsid w:val="002D731A"/>
    <w:rsid w:val="002D76BF"/>
    <w:rsid w:val="002E0968"/>
    <w:rsid w:val="002E0A5E"/>
    <w:rsid w:val="002E0F64"/>
    <w:rsid w:val="002E222A"/>
    <w:rsid w:val="002E2476"/>
    <w:rsid w:val="002E27D2"/>
    <w:rsid w:val="002E2C78"/>
    <w:rsid w:val="002E300D"/>
    <w:rsid w:val="002E4807"/>
    <w:rsid w:val="002E54B5"/>
    <w:rsid w:val="002E581A"/>
    <w:rsid w:val="002E6898"/>
    <w:rsid w:val="002E6B86"/>
    <w:rsid w:val="002E6C3D"/>
    <w:rsid w:val="002E7056"/>
    <w:rsid w:val="002E7ED5"/>
    <w:rsid w:val="002F0438"/>
    <w:rsid w:val="002F0A5A"/>
    <w:rsid w:val="002F0F01"/>
    <w:rsid w:val="002F19DA"/>
    <w:rsid w:val="002F1E3B"/>
    <w:rsid w:val="002F242B"/>
    <w:rsid w:val="002F2611"/>
    <w:rsid w:val="002F2827"/>
    <w:rsid w:val="002F282D"/>
    <w:rsid w:val="002F2D12"/>
    <w:rsid w:val="002F48D9"/>
    <w:rsid w:val="002F50FB"/>
    <w:rsid w:val="002F53DB"/>
    <w:rsid w:val="002F55F8"/>
    <w:rsid w:val="002F7D46"/>
    <w:rsid w:val="003002A1"/>
    <w:rsid w:val="00300F49"/>
    <w:rsid w:val="00302C35"/>
    <w:rsid w:val="0030392E"/>
    <w:rsid w:val="00303B35"/>
    <w:rsid w:val="00303FFA"/>
    <w:rsid w:val="00304827"/>
    <w:rsid w:val="00304906"/>
    <w:rsid w:val="00304FF1"/>
    <w:rsid w:val="00305388"/>
    <w:rsid w:val="003069BE"/>
    <w:rsid w:val="00306E55"/>
    <w:rsid w:val="00310B32"/>
    <w:rsid w:val="003111ED"/>
    <w:rsid w:val="003112D0"/>
    <w:rsid w:val="003113F3"/>
    <w:rsid w:val="00311409"/>
    <w:rsid w:val="0031484D"/>
    <w:rsid w:val="00315A1F"/>
    <w:rsid w:val="00315C14"/>
    <w:rsid w:val="00315DAD"/>
    <w:rsid w:val="00315FC1"/>
    <w:rsid w:val="00317A3C"/>
    <w:rsid w:val="00317B6F"/>
    <w:rsid w:val="00317BFA"/>
    <w:rsid w:val="00320F7B"/>
    <w:rsid w:val="00321061"/>
    <w:rsid w:val="0032115B"/>
    <w:rsid w:val="003217AB"/>
    <w:rsid w:val="00321874"/>
    <w:rsid w:val="003218A2"/>
    <w:rsid w:val="003218E1"/>
    <w:rsid w:val="00321D1C"/>
    <w:rsid w:val="00322150"/>
    <w:rsid w:val="00322386"/>
    <w:rsid w:val="00322E6B"/>
    <w:rsid w:val="00323A3B"/>
    <w:rsid w:val="00324082"/>
    <w:rsid w:val="003248B2"/>
    <w:rsid w:val="00324C52"/>
    <w:rsid w:val="0032548F"/>
    <w:rsid w:val="003255F5"/>
    <w:rsid w:val="00325852"/>
    <w:rsid w:val="0032679E"/>
    <w:rsid w:val="0032701D"/>
    <w:rsid w:val="003279C9"/>
    <w:rsid w:val="0033000D"/>
    <w:rsid w:val="003302EE"/>
    <w:rsid w:val="00330EBE"/>
    <w:rsid w:val="00333040"/>
    <w:rsid w:val="00333EC5"/>
    <w:rsid w:val="00334068"/>
    <w:rsid w:val="00334140"/>
    <w:rsid w:val="00334E4B"/>
    <w:rsid w:val="00335115"/>
    <w:rsid w:val="00335868"/>
    <w:rsid w:val="00335CDC"/>
    <w:rsid w:val="00337BBD"/>
    <w:rsid w:val="00340EEA"/>
    <w:rsid w:val="003414EB"/>
    <w:rsid w:val="003416A5"/>
    <w:rsid w:val="00343165"/>
    <w:rsid w:val="0034342D"/>
    <w:rsid w:val="00343B7C"/>
    <w:rsid w:val="00344432"/>
    <w:rsid w:val="00344483"/>
    <w:rsid w:val="00344643"/>
    <w:rsid w:val="0034537A"/>
    <w:rsid w:val="00345A57"/>
    <w:rsid w:val="0034769A"/>
    <w:rsid w:val="00347D7B"/>
    <w:rsid w:val="003503C2"/>
    <w:rsid w:val="003505C7"/>
    <w:rsid w:val="003517E5"/>
    <w:rsid w:val="00352868"/>
    <w:rsid w:val="00352EEE"/>
    <w:rsid w:val="0035325B"/>
    <w:rsid w:val="00354AF5"/>
    <w:rsid w:val="00355CAD"/>
    <w:rsid w:val="00356C0F"/>
    <w:rsid w:val="00357524"/>
    <w:rsid w:val="0036126E"/>
    <w:rsid w:val="00361780"/>
    <w:rsid w:val="003624D2"/>
    <w:rsid w:val="003625E4"/>
    <w:rsid w:val="003638B4"/>
    <w:rsid w:val="00363CDE"/>
    <w:rsid w:val="00363CE6"/>
    <w:rsid w:val="00363D1E"/>
    <w:rsid w:val="0036443A"/>
    <w:rsid w:val="0036544D"/>
    <w:rsid w:val="003657D3"/>
    <w:rsid w:val="00366534"/>
    <w:rsid w:val="00367434"/>
    <w:rsid w:val="00367936"/>
    <w:rsid w:val="003705AD"/>
    <w:rsid w:val="00371678"/>
    <w:rsid w:val="00371798"/>
    <w:rsid w:val="00371EAD"/>
    <w:rsid w:val="003723BA"/>
    <w:rsid w:val="003729D1"/>
    <w:rsid w:val="003733F2"/>
    <w:rsid w:val="0037382F"/>
    <w:rsid w:val="00374238"/>
    <w:rsid w:val="00375842"/>
    <w:rsid w:val="00375E60"/>
    <w:rsid w:val="003766F1"/>
    <w:rsid w:val="00376898"/>
    <w:rsid w:val="0037692C"/>
    <w:rsid w:val="00376C13"/>
    <w:rsid w:val="0037721E"/>
    <w:rsid w:val="003775A2"/>
    <w:rsid w:val="003777DA"/>
    <w:rsid w:val="00381647"/>
    <w:rsid w:val="00381D5A"/>
    <w:rsid w:val="003820B9"/>
    <w:rsid w:val="00382619"/>
    <w:rsid w:val="00382BB2"/>
    <w:rsid w:val="003835F3"/>
    <w:rsid w:val="0038397A"/>
    <w:rsid w:val="003840E7"/>
    <w:rsid w:val="00384C72"/>
    <w:rsid w:val="00384D2B"/>
    <w:rsid w:val="00385AFB"/>
    <w:rsid w:val="00385C65"/>
    <w:rsid w:val="00387621"/>
    <w:rsid w:val="00387F4E"/>
    <w:rsid w:val="00390398"/>
    <w:rsid w:val="003909BE"/>
    <w:rsid w:val="003930FD"/>
    <w:rsid w:val="00393160"/>
    <w:rsid w:val="00393FA6"/>
    <w:rsid w:val="0039422B"/>
    <w:rsid w:val="0039468D"/>
    <w:rsid w:val="00395CA7"/>
    <w:rsid w:val="00396A78"/>
    <w:rsid w:val="00397CCF"/>
    <w:rsid w:val="003A0870"/>
    <w:rsid w:val="003A0F64"/>
    <w:rsid w:val="003A2405"/>
    <w:rsid w:val="003A24FA"/>
    <w:rsid w:val="003A2F8F"/>
    <w:rsid w:val="003A319C"/>
    <w:rsid w:val="003A31FC"/>
    <w:rsid w:val="003A369F"/>
    <w:rsid w:val="003A3A05"/>
    <w:rsid w:val="003A4BAC"/>
    <w:rsid w:val="003A4E45"/>
    <w:rsid w:val="003A4F52"/>
    <w:rsid w:val="003A50B8"/>
    <w:rsid w:val="003A5398"/>
    <w:rsid w:val="003A53EB"/>
    <w:rsid w:val="003A645F"/>
    <w:rsid w:val="003A6673"/>
    <w:rsid w:val="003A67AB"/>
    <w:rsid w:val="003B1014"/>
    <w:rsid w:val="003B1449"/>
    <w:rsid w:val="003B18A9"/>
    <w:rsid w:val="003B1BED"/>
    <w:rsid w:val="003B1F2D"/>
    <w:rsid w:val="003B222C"/>
    <w:rsid w:val="003B2364"/>
    <w:rsid w:val="003B30DF"/>
    <w:rsid w:val="003B3715"/>
    <w:rsid w:val="003B4738"/>
    <w:rsid w:val="003B56B5"/>
    <w:rsid w:val="003B6397"/>
    <w:rsid w:val="003B7713"/>
    <w:rsid w:val="003B776B"/>
    <w:rsid w:val="003B7C88"/>
    <w:rsid w:val="003B7D12"/>
    <w:rsid w:val="003C02D1"/>
    <w:rsid w:val="003C09A7"/>
    <w:rsid w:val="003C0D02"/>
    <w:rsid w:val="003C13D2"/>
    <w:rsid w:val="003C2564"/>
    <w:rsid w:val="003C2E07"/>
    <w:rsid w:val="003C3F8A"/>
    <w:rsid w:val="003C5C44"/>
    <w:rsid w:val="003C62A3"/>
    <w:rsid w:val="003C660A"/>
    <w:rsid w:val="003C69EE"/>
    <w:rsid w:val="003C6DC7"/>
    <w:rsid w:val="003C6E9A"/>
    <w:rsid w:val="003C75E6"/>
    <w:rsid w:val="003C7893"/>
    <w:rsid w:val="003C7A76"/>
    <w:rsid w:val="003D08A1"/>
    <w:rsid w:val="003D0E95"/>
    <w:rsid w:val="003D1D84"/>
    <w:rsid w:val="003D2CBC"/>
    <w:rsid w:val="003D2E5F"/>
    <w:rsid w:val="003D37CB"/>
    <w:rsid w:val="003D468D"/>
    <w:rsid w:val="003D5912"/>
    <w:rsid w:val="003D5E63"/>
    <w:rsid w:val="003D735A"/>
    <w:rsid w:val="003D76CB"/>
    <w:rsid w:val="003D7BB0"/>
    <w:rsid w:val="003E02D4"/>
    <w:rsid w:val="003E04D3"/>
    <w:rsid w:val="003E06F4"/>
    <w:rsid w:val="003E0D6F"/>
    <w:rsid w:val="003E159E"/>
    <w:rsid w:val="003E1D44"/>
    <w:rsid w:val="003E2BAB"/>
    <w:rsid w:val="003E3DAE"/>
    <w:rsid w:val="003E4108"/>
    <w:rsid w:val="003E4EFD"/>
    <w:rsid w:val="003E5ED6"/>
    <w:rsid w:val="003E6307"/>
    <w:rsid w:val="003E65F8"/>
    <w:rsid w:val="003E6CBE"/>
    <w:rsid w:val="003E6CC8"/>
    <w:rsid w:val="003E7456"/>
    <w:rsid w:val="003F036F"/>
    <w:rsid w:val="003F05AA"/>
    <w:rsid w:val="003F27A0"/>
    <w:rsid w:val="003F3721"/>
    <w:rsid w:val="003F3C93"/>
    <w:rsid w:val="003F3EDC"/>
    <w:rsid w:val="003F485F"/>
    <w:rsid w:val="003F5392"/>
    <w:rsid w:val="003F55C8"/>
    <w:rsid w:val="003F5936"/>
    <w:rsid w:val="003F5B8C"/>
    <w:rsid w:val="003F5BBB"/>
    <w:rsid w:val="003F5BD6"/>
    <w:rsid w:val="003F76B5"/>
    <w:rsid w:val="003F7EE2"/>
    <w:rsid w:val="004009FE"/>
    <w:rsid w:val="00400CC1"/>
    <w:rsid w:val="004011F3"/>
    <w:rsid w:val="00401C36"/>
    <w:rsid w:val="00402FA1"/>
    <w:rsid w:val="004032F5"/>
    <w:rsid w:val="00403AE9"/>
    <w:rsid w:val="00403ED8"/>
    <w:rsid w:val="00405519"/>
    <w:rsid w:val="00405761"/>
    <w:rsid w:val="00405913"/>
    <w:rsid w:val="00406D08"/>
    <w:rsid w:val="00407157"/>
    <w:rsid w:val="00407531"/>
    <w:rsid w:val="00407EEB"/>
    <w:rsid w:val="0041107D"/>
    <w:rsid w:val="004115A5"/>
    <w:rsid w:val="00412B91"/>
    <w:rsid w:val="00412DC7"/>
    <w:rsid w:val="00413463"/>
    <w:rsid w:val="004139D7"/>
    <w:rsid w:val="00413E27"/>
    <w:rsid w:val="0041430E"/>
    <w:rsid w:val="004149DF"/>
    <w:rsid w:val="00414D8F"/>
    <w:rsid w:val="00415743"/>
    <w:rsid w:val="00416E82"/>
    <w:rsid w:val="004175C2"/>
    <w:rsid w:val="0041781B"/>
    <w:rsid w:val="00417E59"/>
    <w:rsid w:val="0042030A"/>
    <w:rsid w:val="00420996"/>
    <w:rsid w:val="0042118E"/>
    <w:rsid w:val="004213C1"/>
    <w:rsid w:val="004217EF"/>
    <w:rsid w:val="00422A5E"/>
    <w:rsid w:val="004234AB"/>
    <w:rsid w:val="0042419F"/>
    <w:rsid w:val="00424776"/>
    <w:rsid w:val="00424B22"/>
    <w:rsid w:val="004251DA"/>
    <w:rsid w:val="0042602B"/>
    <w:rsid w:val="00426E04"/>
    <w:rsid w:val="00426F58"/>
    <w:rsid w:val="004270FE"/>
    <w:rsid w:val="00427259"/>
    <w:rsid w:val="00427A77"/>
    <w:rsid w:val="00427DE0"/>
    <w:rsid w:val="00427E94"/>
    <w:rsid w:val="004303C1"/>
    <w:rsid w:val="0043127D"/>
    <w:rsid w:val="00431761"/>
    <w:rsid w:val="004319F1"/>
    <w:rsid w:val="00431D15"/>
    <w:rsid w:val="00431D8B"/>
    <w:rsid w:val="004320D6"/>
    <w:rsid w:val="00433A29"/>
    <w:rsid w:val="00433A89"/>
    <w:rsid w:val="00433F00"/>
    <w:rsid w:val="0043500E"/>
    <w:rsid w:val="00435167"/>
    <w:rsid w:val="0043563C"/>
    <w:rsid w:val="00435F82"/>
    <w:rsid w:val="00435FEA"/>
    <w:rsid w:val="00436F64"/>
    <w:rsid w:val="004371EB"/>
    <w:rsid w:val="00437603"/>
    <w:rsid w:val="004405A3"/>
    <w:rsid w:val="004416CF"/>
    <w:rsid w:val="004419EF"/>
    <w:rsid w:val="00441C1D"/>
    <w:rsid w:val="00442ECA"/>
    <w:rsid w:val="004443A2"/>
    <w:rsid w:val="00444575"/>
    <w:rsid w:val="0044493D"/>
    <w:rsid w:val="00444C16"/>
    <w:rsid w:val="00444ECC"/>
    <w:rsid w:val="00444F8E"/>
    <w:rsid w:val="004470AF"/>
    <w:rsid w:val="00447206"/>
    <w:rsid w:val="0044795D"/>
    <w:rsid w:val="004504B1"/>
    <w:rsid w:val="00451CDD"/>
    <w:rsid w:val="004528B3"/>
    <w:rsid w:val="00452F2A"/>
    <w:rsid w:val="00452F30"/>
    <w:rsid w:val="004533E4"/>
    <w:rsid w:val="00454410"/>
    <w:rsid w:val="00454C38"/>
    <w:rsid w:val="0045525F"/>
    <w:rsid w:val="00455664"/>
    <w:rsid w:val="0045643F"/>
    <w:rsid w:val="00457187"/>
    <w:rsid w:val="0045754A"/>
    <w:rsid w:val="00457945"/>
    <w:rsid w:val="004579C9"/>
    <w:rsid w:val="004603DE"/>
    <w:rsid w:val="00460AEE"/>
    <w:rsid w:val="004618A7"/>
    <w:rsid w:val="0046216A"/>
    <w:rsid w:val="00462F3A"/>
    <w:rsid w:val="00463156"/>
    <w:rsid w:val="004632AD"/>
    <w:rsid w:val="0046576E"/>
    <w:rsid w:val="00465E80"/>
    <w:rsid w:val="004662BA"/>
    <w:rsid w:val="00466C4E"/>
    <w:rsid w:val="00467997"/>
    <w:rsid w:val="00467E97"/>
    <w:rsid w:val="00470854"/>
    <w:rsid w:val="00471DA1"/>
    <w:rsid w:val="00472B4F"/>
    <w:rsid w:val="00473AA4"/>
    <w:rsid w:val="00473CB6"/>
    <w:rsid w:val="0047434A"/>
    <w:rsid w:val="00474525"/>
    <w:rsid w:val="00474ADA"/>
    <w:rsid w:val="00475C29"/>
    <w:rsid w:val="004767AC"/>
    <w:rsid w:val="004775C3"/>
    <w:rsid w:val="00477790"/>
    <w:rsid w:val="00477FF6"/>
    <w:rsid w:val="004803BF"/>
    <w:rsid w:val="004832AB"/>
    <w:rsid w:val="004835E2"/>
    <w:rsid w:val="00483A7F"/>
    <w:rsid w:val="004842AA"/>
    <w:rsid w:val="00484D1D"/>
    <w:rsid w:val="00484DF1"/>
    <w:rsid w:val="00484FF2"/>
    <w:rsid w:val="0048585D"/>
    <w:rsid w:val="00485ACB"/>
    <w:rsid w:val="004865FA"/>
    <w:rsid w:val="00487B08"/>
    <w:rsid w:val="00487F74"/>
    <w:rsid w:val="0049043A"/>
    <w:rsid w:val="00490D52"/>
    <w:rsid w:val="00491AEB"/>
    <w:rsid w:val="004920F7"/>
    <w:rsid w:val="004925E3"/>
    <w:rsid w:val="0049282A"/>
    <w:rsid w:val="00492B0B"/>
    <w:rsid w:val="00495256"/>
    <w:rsid w:val="0049644B"/>
    <w:rsid w:val="00496C7B"/>
    <w:rsid w:val="00497540"/>
    <w:rsid w:val="00497AD6"/>
    <w:rsid w:val="00497FB2"/>
    <w:rsid w:val="004A0360"/>
    <w:rsid w:val="004A0972"/>
    <w:rsid w:val="004A0C7D"/>
    <w:rsid w:val="004A13B9"/>
    <w:rsid w:val="004A2A20"/>
    <w:rsid w:val="004A2BB0"/>
    <w:rsid w:val="004A3077"/>
    <w:rsid w:val="004A33CC"/>
    <w:rsid w:val="004A397D"/>
    <w:rsid w:val="004A3DE3"/>
    <w:rsid w:val="004A41EE"/>
    <w:rsid w:val="004A747F"/>
    <w:rsid w:val="004A7609"/>
    <w:rsid w:val="004A7A64"/>
    <w:rsid w:val="004B0425"/>
    <w:rsid w:val="004B305A"/>
    <w:rsid w:val="004B37AD"/>
    <w:rsid w:val="004B402B"/>
    <w:rsid w:val="004B4231"/>
    <w:rsid w:val="004B431F"/>
    <w:rsid w:val="004B4A64"/>
    <w:rsid w:val="004B66D4"/>
    <w:rsid w:val="004B78E0"/>
    <w:rsid w:val="004C0462"/>
    <w:rsid w:val="004C0722"/>
    <w:rsid w:val="004C074A"/>
    <w:rsid w:val="004C0923"/>
    <w:rsid w:val="004C099D"/>
    <w:rsid w:val="004C183D"/>
    <w:rsid w:val="004C240E"/>
    <w:rsid w:val="004C3236"/>
    <w:rsid w:val="004C464C"/>
    <w:rsid w:val="004C473C"/>
    <w:rsid w:val="004C5079"/>
    <w:rsid w:val="004C50B7"/>
    <w:rsid w:val="004C5C91"/>
    <w:rsid w:val="004C63A6"/>
    <w:rsid w:val="004C66B2"/>
    <w:rsid w:val="004C768E"/>
    <w:rsid w:val="004C7AD6"/>
    <w:rsid w:val="004C7E06"/>
    <w:rsid w:val="004D0C42"/>
    <w:rsid w:val="004D14A0"/>
    <w:rsid w:val="004D1893"/>
    <w:rsid w:val="004D1B9E"/>
    <w:rsid w:val="004D20BE"/>
    <w:rsid w:val="004D20F1"/>
    <w:rsid w:val="004D30AE"/>
    <w:rsid w:val="004D459A"/>
    <w:rsid w:val="004D495E"/>
    <w:rsid w:val="004D4AF5"/>
    <w:rsid w:val="004D4C39"/>
    <w:rsid w:val="004D4DDE"/>
    <w:rsid w:val="004D5525"/>
    <w:rsid w:val="004D57FD"/>
    <w:rsid w:val="004D70C6"/>
    <w:rsid w:val="004D7877"/>
    <w:rsid w:val="004D7BA1"/>
    <w:rsid w:val="004E0354"/>
    <w:rsid w:val="004E0431"/>
    <w:rsid w:val="004E046B"/>
    <w:rsid w:val="004E07DA"/>
    <w:rsid w:val="004E0E09"/>
    <w:rsid w:val="004E0F58"/>
    <w:rsid w:val="004E1F05"/>
    <w:rsid w:val="004E234C"/>
    <w:rsid w:val="004E236E"/>
    <w:rsid w:val="004E3162"/>
    <w:rsid w:val="004E3528"/>
    <w:rsid w:val="004E536D"/>
    <w:rsid w:val="004E5829"/>
    <w:rsid w:val="004E6D5A"/>
    <w:rsid w:val="004E7071"/>
    <w:rsid w:val="004E7584"/>
    <w:rsid w:val="004E7971"/>
    <w:rsid w:val="004E7A61"/>
    <w:rsid w:val="004E7BA6"/>
    <w:rsid w:val="004F00BF"/>
    <w:rsid w:val="004F083E"/>
    <w:rsid w:val="004F3A81"/>
    <w:rsid w:val="004F510F"/>
    <w:rsid w:val="004F6106"/>
    <w:rsid w:val="004F611A"/>
    <w:rsid w:val="004F6652"/>
    <w:rsid w:val="004F6F87"/>
    <w:rsid w:val="004F70D1"/>
    <w:rsid w:val="004F7105"/>
    <w:rsid w:val="004F7B5B"/>
    <w:rsid w:val="00500552"/>
    <w:rsid w:val="005006DE"/>
    <w:rsid w:val="00500C8E"/>
    <w:rsid w:val="00500EB8"/>
    <w:rsid w:val="00501945"/>
    <w:rsid w:val="005023BF"/>
    <w:rsid w:val="005024AF"/>
    <w:rsid w:val="005025A8"/>
    <w:rsid w:val="00502AA3"/>
    <w:rsid w:val="00503144"/>
    <w:rsid w:val="00503151"/>
    <w:rsid w:val="005031E8"/>
    <w:rsid w:val="00504263"/>
    <w:rsid w:val="00504BBD"/>
    <w:rsid w:val="00504F1B"/>
    <w:rsid w:val="00505184"/>
    <w:rsid w:val="005052B5"/>
    <w:rsid w:val="005054CA"/>
    <w:rsid w:val="005066BB"/>
    <w:rsid w:val="00506E7B"/>
    <w:rsid w:val="00507250"/>
    <w:rsid w:val="00507738"/>
    <w:rsid w:val="00507AF1"/>
    <w:rsid w:val="00507CFE"/>
    <w:rsid w:val="00507E8E"/>
    <w:rsid w:val="0051075D"/>
    <w:rsid w:val="00510A61"/>
    <w:rsid w:val="00510EC4"/>
    <w:rsid w:val="00511D16"/>
    <w:rsid w:val="00512986"/>
    <w:rsid w:val="00513760"/>
    <w:rsid w:val="00513E91"/>
    <w:rsid w:val="00513FEE"/>
    <w:rsid w:val="00514E30"/>
    <w:rsid w:val="005159F6"/>
    <w:rsid w:val="00515B78"/>
    <w:rsid w:val="00515BEB"/>
    <w:rsid w:val="00516807"/>
    <w:rsid w:val="00516CE7"/>
    <w:rsid w:val="00517930"/>
    <w:rsid w:val="00517AA8"/>
    <w:rsid w:val="00520010"/>
    <w:rsid w:val="005204CF"/>
    <w:rsid w:val="00520BA0"/>
    <w:rsid w:val="00521376"/>
    <w:rsid w:val="0052188F"/>
    <w:rsid w:val="00521926"/>
    <w:rsid w:val="005229E3"/>
    <w:rsid w:val="00522DF8"/>
    <w:rsid w:val="0052332E"/>
    <w:rsid w:val="00523788"/>
    <w:rsid w:val="00523E32"/>
    <w:rsid w:val="00524182"/>
    <w:rsid w:val="0052460D"/>
    <w:rsid w:val="005248D1"/>
    <w:rsid w:val="00524A36"/>
    <w:rsid w:val="00524DCC"/>
    <w:rsid w:val="00524E9E"/>
    <w:rsid w:val="0052502C"/>
    <w:rsid w:val="0052521F"/>
    <w:rsid w:val="005273D4"/>
    <w:rsid w:val="00527AA6"/>
    <w:rsid w:val="005301C3"/>
    <w:rsid w:val="0053107B"/>
    <w:rsid w:val="00531F55"/>
    <w:rsid w:val="00531F7D"/>
    <w:rsid w:val="005320B1"/>
    <w:rsid w:val="005325F2"/>
    <w:rsid w:val="005347CB"/>
    <w:rsid w:val="00534A68"/>
    <w:rsid w:val="00534D7C"/>
    <w:rsid w:val="00535236"/>
    <w:rsid w:val="00536A03"/>
    <w:rsid w:val="0053782F"/>
    <w:rsid w:val="00540622"/>
    <w:rsid w:val="00541222"/>
    <w:rsid w:val="00542BAD"/>
    <w:rsid w:val="00543DCC"/>
    <w:rsid w:val="00543FE2"/>
    <w:rsid w:val="00544218"/>
    <w:rsid w:val="00544498"/>
    <w:rsid w:val="0054499B"/>
    <w:rsid w:val="00544C43"/>
    <w:rsid w:val="00544CB2"/>
    <w:rsid w:val="005459B9"/>
    <w:rsid w:val="00545EA6"/>
    <w:rsid w:val="005460C9"/>
    <w:rsid w:val="00546380"/>
    <w:rsid w:val="005463A9"/>
    <w:rsid w:val="0054679B"/>
    <w:rsid w:val="00546A2D"/>
    <w:rsid w:val="00546D8A"/>
    <w:rsid w:val="00547408"/>
    <w:rsid w:val="00547A65"/>
    <w:rsid w:val="00550050"/>
    <w:rsid w:val="00550654"/>
    <w:rsid w:val="00553F5B"/>
    <w:rsid w:val="005541A2"/>
    <w:rsid w:val="0055433D"/>
    <w:rsid w:val="00554654"/>
    <w:rsid w:val="005556D7"/>
    <w:rsid w:val="00555788"/>
    <w:rsid w:val="00555EE9"/>
    <w:rsid w:val="00556152"/>
    <w:rsid w:val="005562E2"/>
    <w:rsid w:val="0055640B"/>
    <w:rsid w:val="00556875"/>
    <w:rsid w:val="00556CDF"/>
    <w:rsid w:val="005570F7"/>
    <w:rsid w:val="0056024D"/>
    <w:rsid w:val="00560619"/>
    <w:rsid w:val="005615B7"/>
    <w:rsid w:val="005618FE"/>
    <w:rsid w:val="00561B0E"/>
    <w:rsid w:val="00563B88"/>
    <w:rsid w:val="00563BDC"/>
    <w:rsid w:val="00563FD2"/>
    <w:rsid w:val="00565645"/>
    <w:rsid w:val="005659AD"/>
    <w:rsid w:val="00565BE6"/>
    <w:rsid w:val="005667D4"/>
    <w:rsid w:val="005671ED"/>
    <w:rsid w:val="00567981"/>
    <w:rsid w:val="00567FD2"/>
    <w:rsid w:val="005701D0"/>
    <w:rsid w:val="00570F7B"/>
    <w:rsid w:val="005714B6"/>
    <w:rsid w:val="0057177F"/>
    <w:rsid w:val="0057179F"/>
    <w:rsid w:val="00571DAA"/>
    <w:rsid w:val="005722FA"/>
    <w:rsid w:val="00572CD2"/>
    <w:rsid w:val="005732CC"/>
    <w:rsid w:val="00574160"/>
    <w:rsid w:val="00574850"/>
    <w:rsid w:val="005749A4"/>
    <w:rsid w:val="00574BC8"/>
    <w:rsid w:val="00574BF2"/>
    <w:rsid w:val="00574D0D"/>
    <w:rsid w:val="005752F1"/>
    <w:rsid w:val="0057557A"/>
    <w:rsid w:val="005761D6"/>
    <w:rsid w:val="0057732E"/>
    <w:rsid w:val="0057764F"/>
    <w:rsid w:val="00577C31"/>
    <w:rsid w:val="005805AA"/>
    <w:rsid w:val="00583391"/>
    <w:rsid w:val="005839AA"/>
    <w:rsid w:val="00584239"/>
    <w:rsid w:val="00584A39"/>
    <w:rsid w:val="00587DD0"/>
    <w:rsid w:val="00587EF2"/>
    <w:rsid w:val="00590A80"/>
    <w:rsid w:val="00590BE1"/>
    <w:rsid w:val="005912A5"/>
    <w:rsid w:val="0059284E"/>
    <w:rsid w:val="005945F6"/>
    <w:rsid w:val="005958C4"/>
    <w:rsid w:val="00595B8F"/>
    <w:rsid w:val="00595DFC"/>
    <w:rsid w:val="00596B75"/>
    <w:rsid w:val="00597091"/>
    <w:rsid w:val="005974C0"/>
    <w:rsid w:val="005978B3"/>
    <w:rsid w:val="00597D29"/>
    <w:rsid w:val="005A0FC4"/>
    <w:rsid w:val="005A1286"/>
    <w:rsid w:val="005A320C"/>
    <w:rsid w:val="005A3308"/>
    <w:rsid w:val="005A3C53"/>
    <w:rsid w:val="005A54F3"/>
    <w:rsid w:val="005A5609"/>
    <w:rsid w:val="005A6148"/>
    <w:rsid w:val="005A6B5D"/>
    <w:rsid w:val="005A6EB1"/>
    <w:rsid w:val="005A73F2"/>
    <w:rsid w:val="005A77C7"/>
    <w:rsid w:val="005B035F"/>
    <w:rsid w:val="005B06BB"/>
    <w:rsid w:val="005B11A1"/>
    <w:rsid w:val="005B14ED"/>
    <w:rsid w:val="005B162A"/>
    <w:rsid w:val="005B1706"/>
    <w:rsid w:val="005B2986"/>
    <w:rsid w:val="005B2D85"/>
    <w:rsid w:val="005B34FE"/>
    <w:rsid w:val="005B3664"/>
    <w:rsid w:val="005B4005"/>
    <w:rsid w:val="005B4384"/>
    <w:rsid w:val="005B46CE"/>
    <w:rsid w:val="005B6E7F"/>
    <w:rsid w:val="005C0221"/>
    <w:rsid w:val="005C0A99"/>
    <w:rsid w:val="005C182C"/>
    <w:rsid w:val="005C2D56"/>
    <w:rsid w:val="005C3100"/>
    <w:rsid w:val="005C3236"/>
    <w:rsid w:val="005C3430"/>
    <w:rsid w:val="005C36B7"/>
    <w:rsid w:val="005C374D"/>
    <w:rsid w:val="005C50F9"/>
    <w:rsid w:val="005C5C20"/>
    <w:rsid w:val="005C7590"/>
    <w:rsid w:val="005D05A4"/>
    <w:rsid w:val="005D0877"/>
    <w:rsid w:val="005D10CB"/>
    <w:rsid w:val="005D1AEF"/>
    <w:rsid w:val="005D2602"/>
    <w:rsid w:val="005D3A7E"/>
    <w:rsid w:val="005D411D"/>
    <w:rsid w:val="005D4688"/>
    <w:rsid w:val="005D4F37"/>
    <w:rsid w:val="005D5B6A"/>
    <w:rsid w:val="005D7040"/>
    <w:rsid w:val="005D709A"/>
    <w:rsid w:val="005D75C7"/>
    <w:rsid w:val="005D7C46"/>
    <w:rsid w:val="005E1508"/>
    <w:rsid w:val="005E1F66"/>
    <w:rsid w:val="005E36AC"/>
    <w:rsid w:val="005E37E8"/>
    <w:rsid w:val="005E3B22"/>
    <w:rsid w:val="005E55F7"/>
    <w:rsid w:val="005E5F92"/>
    <w:rsid w:val="005E6093"/>
    <w:rsid w:val="005E6149"/>
    <w:rsid w:val="005E649D"/>
    <w:rsid w:val="005E6C37"/>
    <w:rsid w:val="005E7706"/>
    <w:rsid w:val="005E7843"/>
    <w:rsid w:val="005E7C1B"/>
    <w:rsid w:val="005F000C"/>
    <w:rsid w:val="005F0358"/>
    <w:rsid w:val="005F07A6"/>
    <w:rsid w:val="005F1F2C"/>
    <w:rsid w:val="005F2210"/>
    <w:rsid w:val="005F252A"/>
    <w:rsid w:val="005F26CB"/>
    <w:rsid w:val="005F272C"/>
    <w:rsid w:val="005F27DA"/>
    <w:rsid w:val="005F281E"/>
    <w:rsid w:val="005F2C91"/>
    <w:rsid w:val="005F3330"/>
    <w:rsid w:val="005F3370"/>
    <w:rsid w:val="005F41FB"/>
    <w:rsid w:val="005F4415"/>
    <w:rsid w:val="005F4D7A"/>
    <w:rsid w:val="005F51AF"/>
    <w:rsid w:val="005F61EA"/>
    <w:rsid w:val="005F71C4"/>
    <w:rsid w:val="005F758D"/>
    <w:rsid w:val="00600001"/>
    <w:rsid w:val="00600BB6"/>
    <w:rsid w:val="00601386"/>
    <w:rsid w:val="006017E1"/>
    <w:rsid w:val="00602391"/>
    <w:rsid w:val="00602A7C"/>
    <w:rsid w:val="006030E0"/>
    <w:rsid w:val="00603827"/>
    <w:rsid w:val="00603A59"/>
    <w:rsid w:val="00604BF0"/>
    <w:rsid w:val="00604C6A"/>
    <w:rsid w:val="006055ED"/>
    <w:rsid w:val="006062C9"/>
    <w:rsid w:val="006067C3"/>
    <w:rsid w:val="00606CC2"/>
    <w:rsid w:val="00606DB2"/>
    <w:rsid w:val="00607ED0"/>
    <w:rsid w:val="00611315"/>
    <w:rsid w:val="0061192C"/>
    <w:rsid w:val="0061247F"/>
    <w:rsid w:val="0061296D"/>
    <w:rsid w:val="00612CBE"/>
    <w:rsid w:val="00612DBC"/>
    <w:rsid w:val="006133FA"/>
    <w:rsid w:val="0061342D"/>
    <w:rsid w:val="0061386C"/>
    <w:rsid w:val="00613A9A"/>
    <w:rsid w:val="00613FE9"/>
    <w:rsid w:val="00614ABD"/>
    <w:rsid w:val="006157C3"/>
    <w:rsid w:val="00615E95"/>
    <w:rsid w:val="00616329"/>
    <w:rsid w:val="006167FD"/>
    <w:rsid w:val="00616FA3"/>
    <w:rsid w:val="006173F7"/>
    <w:rsid w:val="006200DB"/>
    <w:rsid w:val="006205E5"/>
    <w:rsid w:val="006207DC"/>
    <w:rsid w:val="006209F7"/>
    <w:rsid w:val="00621971"/>
    <w:rsid w:val="00621C66"/>
    <w:rsid w:val="0062259C"/>
    <w:rsid w:val="00622FB1"/>
    <w:rsid w:val="0062331B"/>
    <w:rsid w:val="00623F05"/>
    <w:rsid w:val="00625F49"/>
    <w:rsid w:val="00625FCE"/>
    <w:rsid w:val="006275BD"/>
    <w:rsid w:val="006278F5"/>
    <w:rsid w:val="0063014C"/>
    <w:rsid w:val="00630D7E"/>
    <w:rsid w:val="00630DEE"/>
    <w:rsid w:val="00631A01"/>
    <w:rsid w:val="00632083"/>
    <w:rsid w:val="006325B3"/>
    <w:rsid w:val="00632D9D"/>
    <w:rsid w:val="00633551"/>
    <w:rsid w:val="00633CB1"/>
    <w:rsid w:val="00634349"/>
    <w:rsid w:val="00634C61"/>
    <w:rsid w:val="0063559B"/>
    <w:rsid w:val="006365B5"/>
    <w:rsid w:val="0064005A"/>
    <w:rsid w:val="00641499"/>
    <w:rsid w:val="006417BC"/>
    <w:rsid w:val="006417D9"/>
    <w:rsid w:val="00641C0B"/>
    <w:rsid w:val="00641ECC"/>
    <w:rsid w:val="00641F31"/>
    <w:rsid w:val="00643022"/>
    <w:rsid w:val="00644F23"/>
    <w:rsid w:val="0064689B"/>
    <w:rsid w:val="00646A0C"/>
    <w:rsid w:val="00647553"/>
    <w:rsid w:val="006479C4"/>
    <w:rsid w:val="006479F6"/>
    <w:rsid w:val="006501C7"/>
    <w:rsid w:val="00651563"/>
    <w:rsid w:val="0065192A"/>
    <w:rsid w:val="00651DB8"/>
    <w:rsid w:val="00651E8B"/>
    <w:rsid w:val="006521AA"/>
    <w:rsid w:val="00652D07"/>
    <w:rsid w:val="0065326A"/>
    <w:rsid w:val="00653862"/>
    <w:rsid w:val="00654418"/>
    <w:rsid w:val="006547B9"/>
    <w:rsid w:val="0065579D"/>
    <w:rsid w:val="006557C6"/>
    <w:rsid w:val="00656B92"/>
    <w:rsid w:val="00656F56"/>
    <w:rsid w:val="00657EAD"/>
    <w:rsid w:val="00657FF1"/>
    <w:rsid w:val="006601BC"/>
    <w:rsid w:val="0066231E"/>
    <w:rsid w:val="00662A2E"/>
    <w:rsid w:val="006631A6"/>
    <w:rsid w:val="0066364A"/>
    <w:rsid w:val="00663897"/>
    <w:rsid w:val="006642CF"/>
    <w:rsid w:val="00664A57"/>
    <w:rsid w:val="00664F37"/>
    <w:rsid w:val="00666D69"/>
    <w:rsid w:val="00666ED5"/>
    <w:rsid w:val="006672A0"/>
    <w:rsid w:val="00667E41"/>
    <w:rsid w:val="006703BE"/>
    <w:rsid w:val="006703E1"/>
    <w:rsid w:val="00671011"/>
    <w:rsid w:val="0067284B"/>
    <w:rsid w:val="00672B0D"/>
    <w:rsid w:val="00673045"/>
    <w:rsid w:val="00673471"/>
    <w:rsid w:val="00673EE0"/>
    <w:rsid w:val="0067408E"/>
    <w:rsid w:val="00674224"/>
    <w:rsid w:val="0067479B"/>
    <w:rsid w:val="006756FF"/>
    <w:rsid w:val="00675716"/>
    <w:rsid w:val="00675C0B"/>
    <w:rsid w:val="00675FD0"/>
    <w:rsid w:val="00676869"/>
    <w:rsid w:val="00677BC0"/>
    <w:rsid w:val="00680FDD"/>
    <w:rsid w:val="00680FF6"/>
    <w:rsid w:val="0068119F"/>
    <w:rsid w:val="00681814"/>
    <w:rsid w:val="00682157"/>
    <w:rsid w:val="00682242"/>
    <w:rsid w:val="00682D51"/>
    <w:rsid w:val="00682E95"/>
    <w:rsid w:val="006834BA"/>
    <w:rsid w:val="00683949"/>
    <w:rsid w:val="00684209"/>
    <w:rsid w:val="0068479E"/>
    <w:rsid w:val="00684A92"/>
    <w:rsid w:val="006854FF"/>
    <w:rsid w:val="006868AF"/>
    <w:rsid w:val="00687B7A"/>
    <w:rsid w:val="006902BF"/>
    <w:rsid w:val="006905B2"/>
    <w:rsid w:val="00690EB5"/>
    <w:rsid w:val="00691C19"/>
    <w:rsid w:val="00692443"/>
    <w:rsid w:val="0069354F"/>
    <w:rsid w:val="00693567"/>
    <w:rsid w:val="00693A36"/>
    <w:rsid w:val="006945A6"/>
    <w:rsid w:val="0069470E"/>
    <w:rsid w:val="0069479B"/>
    <w:rsid w:val="00694B60"/>
    <w:rsid w:val="00695428"/>
    <w:rsid w:val="00695493"/>
    <w:rsid w:val="006954CE"/>
    <w:rsid w:val="00695774"/>
    <w:rsid w:val="0069599A"/>
    <w:rsid w:val="0069725D"/>
    <w:rsid w:val="006A0163"/>
    <w:rsid w:val="006A2883"/>
    <w:rsid w:val="006A3149"/>
    <w:rsid w:val="006A31C4"/>
    <w:rsid w:val="006A32C3"/>
    <w:rsid w:val="006A37F4"/>
    <w:rsid w:val="006A3AD4"/>
    <w:rsid w:val="006A56ED"/>
    <w:rsid w:val="006A7475"/>
    <w:rsid w:val="006A7B03"/>
    <w:rsid w:val="006B0C48"/>
    <w:rsid w:val="006B1F3F"/>
    <w:rsid w:val="006B23B8"/>
    <w:rsid w:val="006B26FC"/>
    <w:rsid w:val="006B2D57"/>
    <w:rsid w:val="006B3399"/>
    <w:rsid w:val="006B352C"/>
    <w:rsid w:val="006B3ABE"/>
    <w:rsid w:val="006B406F"/>
    <w:rsid w:val="006B44A6"/>
    <w:rsid w:val="006B481A"/>
    <w:rsid w:val="006B4F1D"/>
    <w:rsid w:val="006B5B39"/>
    <w:rsid w:val="006B7039"/>
    <w:rsid w:val="006B75FF"/>
    <w:rsid w:val="006C08C1"/>
    <w:rsid w:val="006C1999"/>
    <w:rsid w:val="006C23E1"/>
    <w:rsid w:val="006C28D6"/>
    <w:rsid w:val="006C3922"/>
    <w:rsid w:val="006C3A5C"/>
    <w:rsid w:val="006C3DD9"/>
    <w:rsid w:val="006C3DF6"/>
    <w:rsid w:val="006C43C1"/>
    <w:rsid w:val="006C6280"/>
    <w:rsid w:val="006C66C3"/>
    <w:rsid w:val="006C6918"/>
    <w:rsid w:val="006C6B6C"/>
    <w:rsid w:val="006C738B"/>
    <w:rsid w:val="006C7D8E"/>
    <w:rsid w:val="006C7F08"/>
    <w:rsid w:val="006D10E8"/>
    <w:rsid w:val="006D189E"/>
    <w:rsid w:val="006D22DC"/>
    <w:rsid w:val="006D2FE5"/>
    <w:rsid w:val="006D30D2"/>
    <w:rsid w:val="006D4146"/>
    <w:rsid w:val="006D464F"/>
    <w:rsid w:val="006D4A9A"/>
    <w:rsid w:val="006D4BA1"/>
    <w:rsid w:val="006D569D"/>
    <w:rsid w:val="006D5E86"/>
    <w:rsid w:val="006D60F9"/>
    <w:rsid w:val="006D62A8"/>
    <w:rsid w:val="006D64A0"/>
    <w:rsid w:val="006D6DC1"/>
    <w:rsid w:val="006D6EA2"/>
    <w:rsid w:val="006D76D4"/>
    <w:rsid w:val="006E0274"/>
    <w:rsid w:val="006E0799"/>
    <w:rsid w:val="006E0A68"/>
    <w:rsid w:val="006E15D8"/>
    <w:rsid w:val="006E18C3"/>
    <w:rsid w:val="006E1BD2"/>
    <w:rsid w:val="006E1E63"/>
    <w:rsid w:val="006E22EA"/>
    <w:rsid w:val="006E2A9B"/>
    <w:rsid w:val="006E2AFC"/>
    <w:rsid w:val="006E2F18"/>
    <w:rsid w:val="006E304A"/>
    <w:rsid w:val="006E3C2E"/>
    <w:rsid w:val="006E5A0E"/>
    <w:rsid w:val="006E6159"/>
    <w:rsid w:val="006E634D"/>
    <w:rsid w:val="006F0AA5"/>
    <w:rsid w:val="006F128F"/>
    <w:rsid w:val="006F1632"/>
    <w:rsid w:val="006F1A16"/>
    <w:rsid w:val="006F2212"/>
    <w:rsid w:val="006F2538"/>
    <w:rsid w:val="006F3B42"/>
    <w:rsid w:val="006F40AE"/>
    <w:rsid w:val="006F77FF"/>
    <w:rsid w:val="006F7961"/>
    <w:rsid w:val="0070068A"/>
    <w:rsid w:val="0070260F"/>
    <w:rsid w:val="0070285A"/>
    <w:rsid w:val="00704282"/>
    <w:rsid w:val="00704664"/>
    <w:rsid w:val="00706046"/>
    <w:rsid w:val="00706112"/>
    <w:rsid w:val="007068F3"/>
    <w:rsid w:val="00706D1F"/>
    <w:rsid w:val="00707169"/>
    <w:rsid w:val="00707B16"/>
    <w:rsid w:val="00710314"/>
    <w:rsid w:val="007103E9"/>
    <w:rsid w:val="007104D9"/>
    <w:rsid w:val="00710BC3"/>
    <w:rsid w:val="00711653"/>
    <w:rsid w:val="00712057"/>
    <w:rsid w:val="007120FD"/>
    <w:rsid w:val="0071215D"/>
    <w:rsid w:val="0071367F"/>
    <w:rsid w:val="00713763"/>
    <w:rsid w:val="00713E42"/>
    <w:rsid w:val="00714AD9"/>
    <w:rsid w:val="00715228"/>
    <w:rsid w:val="00715319"/>
    <w:rsid w:val="007157C0"/>
    <w:rsid w:val="007160CD"/>
    <w:rsid w:val="00716665"/>
    <w:rsid w:val="00716BD8"/>
    <w:rsid w:val="00717F9D"/>
    <w:rsid w:val="00720343"/>
    <w:rsid w:val="00720354"/>
    <w:rsid w:val="00720605"/>
    <w:rsid w:val="00720DEF"/>
    <w:rsid w:val="007219A8"/>
    <w:rsid w:val="0072291E"/>
    <w:rsid w:val="00722E2A"/>
    <w:rsid w:val="0072301B"/>
    <w:rsid w:val="00723103"/>
    <w:rsid w:val="00723317"/>
    <w:rsid w:val="00723B11"/>
    <w:rsid w:val="00724550"/>
    <w:rsid w:val="00724D16"/>
    <w:rsid w:val="00725175"/>
    <w:rsid w:val="00725B0C"/>
    <w:rsid w:val="00727600"/>
    <w:rsid w:val="00727ED1"/>
    <w:rsid w:val="00727F63"/>
    <w:rsid w:val="00727FBD"/>
    <w:rsid w:val="00731156"/>
    <w:rsid w:val="00731C2C"/>
    <w:rsid w:val="00732603"/>
    <w:rsid w:val="007327FE"/>
    <w:rsid w:val="0073280C"/>
    <w:rsid w:val="0073495D"/>
    <w:rsid w:val="0073529B"/>
    <w:rsid w:val="00735447"/>
    <w:rsid w:val="00735455"/>
    <w:rsid w:val="00735BC9"/>
    <w:rsid w:val="00736107"/>
    <w:rsid w:val="007369F7"/>
    <w:rsid w:val="00737DA0"/>
    <w:rsid w:val="0074210D"/>
    <w:rsid w:val="0074291B"/>
    <w:rsid w:val="00742B93"/>
    <w:rsid w:val="007431ED"/>
    <w:rsid w:val="00743204"/>
    <w:rsid w:val="00743FA7"/>
    <w:rsid w:val="007452F2"/>
    <w:rsid w:val="00745A0F"/>
    <w:rsid w:val="00745DDF"/>
    <w:rsid w:val="007462B9"/>
    <w:rsid w:val="00751B62"/>
    <w:rsid w:val="007526B8"/>
    <w:rsid w:val="00752E5D"/>
    <w:rsid w:val="007531B2"/>
    <w:rsid w:val="00753305"/>
    <w:rsid w:val="0075346D"/>
    <w:rsid w:val="00753E53"/>
    <w:rsid w:val="0075412D"/>
    <w:rsid w:val="00756407"/>
    <w:rsid w:val="007565F8"/>
    <w:rsid w:val="00757349"/>
    <w:rsid w:val="00757E58"/>
    <w:rsid w:val="00760381"/>
    <w:rsid w:val="007610BC"/>
    <w:rsid w:val="00761248"/>
    <w:rsid w:val="0076131B"/>
    <w:rsid w:val="0076142F"/>
    <w:rsid w:val="007615FD"/>
    <w:rsid w:val="00761748"/>
    <w:rsid w:val="007626B1"/>
    <w:rsid w:val="00762F7B"/>
    <w:rsid w:val="007647EE"/>
    <w:rsid w:val="00764876"/>
    <w:rsid w:val="00765538"/>
    <w:rsid w:val="00766732"/>
    <w:rsid w:val="00770579"/>
    <w:rsid w:val="00770D6B"/>
    <w:rsid w:val="00770F6E"/>
    <w:rsid w:val="00771089"/>
    <w:rsid w:val="00771617"/>
    <w:rsid w:val="007716BC"/>
    <w:rsid w:val="007717E5"/>
    <w:rsid w:val="00772058"/>
    <w:rsid w:val="007723D4"/>
    <w:rsid w:val="00773F30"/>
    <w:rsid w:val="007744D5"/>
    <w:rsid w:val="00775667"/>
    <w:rsid w:val="00777717"/>
    <w:rsid w:val="00777BE4"/>
    <w:rsid w:val="007801AD"/>
    <w:rsid w:val="00780317"/>
    <w:rsid w:val="0078032D"/>
    <w:rsid w:val="00781F64"/>
    <w:rsid w:val="007822B3"/>
    <w:rsid w:val="00782FBA"/>
    <w:rsid w:val="00783DDA"/>
    <w:rsid w:val="00784BDF"/>
    <w:rsid w:val="00785375"/>
    <w:rsid w:val="0078673A"/>
    <w:rsid w:val="00786D3E"/>
    <w:rsid w:val="00787179"/>
    <w:rsid w:val="0078766B"/>
    <w:rsid w:val="00787934"/>
    <w:rsid w:val="007911B2"/>
    <w:rsid w:val="00791383"/>
    <w:rsid w:val="00791F7C"/>
    <w:rsid w:val="007920D0"/>
    <w:rsid w:val="00792DE9"/>
    <w:rsid w:val="0079316B"/>
    <w:rsid w:val="007933BF"/>
    <w:rsid w:val="007937B7"/>
    <w:rsid w:val="007937FD"/>
    <w:rsid w:val="0079405A"/>
    <w:rsid w:val="007943A1"/>
    <w:rsid w:val="00794D48"/>
    <w:rsid w:val="00795A9A"/>
    <w:rsid w:val="00795C79"/>
    <w:rsid w:val="007965E2"/>
    <w:rsid w:val="0079699F"/>
    <w:rsid w:val="007970B8"/>
    <w:rsid w:val="007A03A6"/>
    <w:rsid w:val="007A0446"/>
    <w:rsid w:val="007A0A02"/>
    <w:rsid w:val="007A0D88"/>
    <w:rsid w:val="007A156E"/>
    <w:rsid w:val="007A205A"/>
    <w:rsid w:val="007A2530"/>
    <w:rsid w:val="007A2D6A"/>
    <w:rsid w:val="007A4384"/>
    <w:rsid w:val="007A5DA3"/>
    <w:rsid w:val="007A6FB5"/>
    <w:rsid w:val="007A70AC"/>
    <w:rsid w:val="007B0013"/>
    <w:rsid w:val="007B00F4"/>
    <w:rsid w:val="007B0664"/>
    <w:rsid w:val="007B08B2"/>
    <w:rsid w:val="007B0FD5"/>
    <w:rsid w:val="007B1FCB"/>
    <w:rsid w:val="007B20B2"/>
    <w:rsid w:val="007B29D9"/>
    <w:rsid w:val="007B411A"/>
    <w:rsid w:val="007B4AFC"/>
    <w:rsid w:val="007B544F"/>
    <w:rsid w:val="007B549A"/>
    <w:rsid w:val="007B5ABF"/>
    <w:rsid w:val="007B5C3F"/>
    <w:rsid w:val="007B729C"/>
    <w:rsid w:val="007C0A23"/>
    <w:rsid w:val="007C1718"/>
    <w:rsid w:val="007C25A8"/>
    <w:rsid w:val="007C35B8"/>
    <w:rsid w:val="007C4EBB"/>
    <w:rsid w:val="007C4F43"/>
    <w:rsid w:val="007C5433"/>
    <w:rsid w:val="007C59A8"/>
    <w:rsid w:val="007C6EA0"/>
    <w:rsid w:val="007C6F07"/>
    <w:rsid w:val="007C7AE7"/>
    <w:rsid w:val="007C7BF6"/>
    <w:rsid w:val="007D0043"/>
    <w:rsid w:val="007D0889"/>
    <w:rsid w:val="007D0D49"/>
    <w:rsid w:val="007D0F05"/>
    <w:rsid w:val="007D2C3A"/>
    <w:rsid w:val="007D31A1"/>
    <w:rsid w:val="007D40C2"/>
    <w:rsid w:val="007D49CD"/>
    <w:rsid w:val="007D65A7"/>
    <w:rsid w:val="007D6A63"/>
    <w:rsid w:val="007D6CCD"/>
    <w:rsid w:val="007D7352"/>
    <w:rsid w:val="007E153D"/>
    <w:rsid w:val="007E1833"/>
    <w:rsid w:val="007E1A4C"/>
    <w:rsid w:val="007E1D8C"/>
    <w:rsid w:val="007E29B9"/>
    <w:rsid w:val="007E3261"/>
    <w:rsid w:val="007E33CC"/>
    <w:rsid w:val="007E36AB"/>
    <w:rsid w:val="007E374A"/>
    <w:rsid w:val="007E4716"/>
    <w:rsid w:val="007E5E5A"/>
    <w:rsid w:val="007E6021"/>
    <w:rsid w:val="007E63F6"/>
    <w:rsid w:val="007E65A9"/>
    <w:rsid w:val="007E6A93"/>
    <w:rsid w:val="007E6FA1"/>
    <w:rsid w:val="007E762E"/>
    <w:rsid w:val="007F0F49"/>
    <w:rsid w:val="007F1722"/>
    <w:rsid w:val="007F195B"/>
    <w:rsid w:val="007F1CCE"/>
    <w:rsid w:val="007F41DD"/>
    <w:rsid w:val="007F4467"/>
    <w:rsid w:val="007F4C36"/>
    <w:rsid w:val="007F516B"/>
    <w:rsid w:val="007F53FF"/>
    <w:rsid w:val="007F54F6"/>
    <w:rsid w:val="007F570B"/>
    <w:rsid w:val="007F6AEF"/>
    <w:rsid w:val="007F6DB5"/>
    <w:rsid w:val="007F7761"/>
    <w:rsid w:val="007F7942"/>
    <w:rsid w:val="0080022C"/>
    <w:rsid w:val="0080027E"/>
    <w:rsid w:val="00800CEB"/>
    <w:rsid w:val="008017AB"/>
    <w:rsid w:val="0080193E"/>
    <w:rsid w:val="00801E8F"/>
    <w:rsid w:val="008023CF"/>
    <w:rsid w:val="00802417"/>
    <w:rsid w:val="0080272F"/>
    <w:rsid w:val="0080308F"/>
    <w:rsid w:val="0080354D"/>
    <w:rsid w:val="00803B7C"/>
    <w:rsid w:val="00804603"/>
    <w:rsid w:val="00804700"/>
    <w:rsid w:val="00804874"/>
    <w:rsid w:val="0080520F"/>
    <w:rsid w:val="00805464"/>
    <w:rsid w:val="00807529"/>
    <w:rsid w:val="00807729"/>
    <w:rsid w:val="00807963"/>
    <w:rsid w:val="00810455"/>
    <w:rsid w:val="00810CDA"/>
    <w:rsid w:val="008114F3"/>
    <w:rsid w:val="00811C6D"/>
    <w:rsid w:val="00813CC6"/>
    <w:rsid w:val="0081427C"/>
    <w:rsid w:val="00814665"/>
    <w:rsid w:val="00814F3C"/>
    <w:rsid w:val="008154FA"/>
    <w:rsid w:val="0081579C"/>
    <w:rsid w:val="00815C14"/>
    <w:rsid w:val="00815C9C"/>
    <w:rsid w:val="00815D2F"/>
    <w:rsid w:val="008164B0"/>
    <w:rsid w:val="008168FE"/>
    <w:rsid w:val="008172AF"/>
    <w:rsid w:val="008207F1"/>
    <w:rsid w:val="00820A84"/>
    <w:rsid w:val="0082138F"/>
    <w:rsid w:val="00821D10"/>
    <w:rsid w:val="00821DED"/>
    <w:rsid w:val="00821E06"/>
    <w:rsid w:val="00822064"/>
    <w:rsid w:val="008227BC"/>
    <w:rsid w:val="00822817"/>
    <w:rsid w:val="00822C7E"/>
    <w:rsid w:val="00822D31"/>
    <w:rsid w:val="00822F79"/>
    <w:rsid w:val="008232A6"/>
    <w:rsid w:val="0082363A"/>
    <w:rsid w:val="008237A5"/>
    <w:rsid w:val="008238D8"/>
    <w:rsid w:val="00823910"/>
    <w:rsid w:val="00823DF4"/>
    <w:rsid w:val="008245AA"/>
    <w:rsid w:val="008249B5"/>
    <w:rsid w:val="00825C37"/>
    <w:rsid w:val="00827974"/>
    <w:rsid w:val="0083019D"/>
    <w:rsid w:val="00830328"/>
    <w:rsid w:val="00830830"/>
    <w:rsid w:val="00830D2F"/>
    <w:rsid w:val="0083133B"/>
    <w:rsid w:val="0083257B"/>
    <w:rsid w:val="00833040"/>
    <w:rsid w:val="0083498C"/>
    <w:rsid w:val="00834E4F"/>
    <w:rsid w:val="00835186"/>
    <w:rsid w:val="008359AE"/>
    <w:rsid w:val="00836F47"/>
    <w:rsid w:val="00840546"/>
    <w:rsid w:val="0084089B"/>
    <w:rsid w:val="00841AF8"/>
    <w:rsid w:val="00841EC3"/>
    <w:rsid w:val="00842D0A"/>
    <w:rsid w:val="008436CA"/>
    <w:rsid w:val="00843CE2"/>
    <w:rsid w:val="00844048"/>
    <w:rsid w:val="00844B75"/>
    <w:rsid w:val="00845818"/>
    <w:rsid w:val="00845C87"/>
    <w:rsid w:val="00845F6E"/>
    <w:rsid w:val="00846AAD"/>
    <w:rsid w:val="0084705E"/>
    <w:rsid w:val="008470C9"/>
    <w:rsid w:val="00847B6E"/>
    <w:rsid w:val="00850036"/>
    <w:rsid w:val="00851167"/>
    <w:rsid w:val="00851332"/>
    <w:rsid w:val="00851926"/>
    <w:rsid w:val="00851C59"/>
    <w:rsid w:val="008522FE"/>
    <w:rsid w:val="00852718"/>
    <w:rsid w:val="008539ED"/>
    <w:rsid w:val="00855424"/>
    <w:rsid w:val="00856B3C"/>
    <w:rsid w:val="00856C0D"/>
    <w:rsid w:val="00860044"/>
    <w:rsid w:val="008612C8"/>
    <w:rsid w:val="00862C5B"/>
    <w:rsid w:val="0086375F"/>
    <w:rsid w:val="00863C5C"/>
    <w:rsid w:val="00863E21"/>
    <w:rsid w:val="008645DE"/>
    <w:rsid w:val="00864FD3"/>
    <w:rsid w:val="008650D7"/>
    <w:rsid w:val="0086601E"/>
    <w:rsid w:val="008662A9"/>
    <w:rsid w:val="00867786"/>
    <w:rsid w:val="0087055E"/>
    <w:rsid w:val="00871394"/>
    <w:rsid w:val="00871824"/>
    <w:rsid w:val="00872985"/>
    <w:rsid w:val="00873330"/>
    <w:rsid w:val="008733EC"/>
    <w:rsid w:val="00873DA5"/>
    <w:rsid w:val="00873E0E"/>
    <w:rsid w:val="008741A9"/>
    <w:rsid w:val="008745BF"/>
    <w:rsid w:val="008746B7"/>
    <w:rsid w:val="0087512A"/>
    <w:rsid w:val="008755A4"/>
    <w:rsid w:val="008755C1"/>
    <w:rsid w:val="00875AD8"/>
    <w:rsid w:val="00875D16"/>
    <w:rsid w:val="00875D89"/>
    <w:rsid w:val="0087619C"/>
    <w:rsid w:val="00876B96"/>
    <w:rsid w:val="00876F34"/>
    <w:rsid w:val="00877D45"/>
    <w:rsid w:val="008802F8"/>
    <w:rsid w:val="00880AC8"/>
    <w:rsid w:val="00881689"/>
    <w:rsid w:val="008834CB"/>
    <w:rsid w:val="00884BBB"/>
    <w:rsid w:val="008852F6"/>
    <w:rsid w:val="00885A54"/>
    <w:rsid w:val="008862BA"/>
    <w:rsid w:val="00886E4D"/>
    <w:rsid w:val="008873B0"/>
    <w:rsid w:val="0088744B"/>
    <w:rsid w:val="00887C0D"/>
    <w:rsid w:val="00890352"/>
    <w:rsid w:val="00890B05"/>
    <w:rsid w:val="00890D36"/>
    <w:rsid w:val="00891E48"/>
    <w:rsid w:val="00892C42"/>
    <w:rsid w:val="00892DA3"/>
    <w:rsid w:val="00892E34"/>
    <w:rsid w:val="0089339B"/>
    <w:rsid w:val="008934BF"/>
    <w:rsid w:val="00893B3E"/>
    <w:rsid w:val="00893C3D"/>
    <w:rsid w:val="00893F19"/>
    <w:rsid w:val="008959A9"/>
    <w:rsid w:val="00895F98"/>
    <w:rsid w:val="0089626D"/>
    <w:rsid w:val="00896956"/>
    <w:rsid w:val="00896C4E"/>
    <w:rsid w:val="008A10BF"/>
    <w:rsid w:val="008A118C"/>
    <w:rsid w:val="008A19F5"/>
    <w:rsid w:val="008A1DB8"/>
    <w:rsid w:val="008A23C4"/>
    <w:rsid w:val="008A24C2"/>
    <w:rsid w:val="008A27BF"/>
    <w:rsid w:val="008A28FC"/>
    <w:rsid w:val="008A2CAA"/>
    <w:rsid w:val="008A3192"/>
    <w:rsid w:val="008A31E1"/>
    <w:rsid w:val="008A380E"/>
    <w:rsid w:val="008A4075"/>
    <w:rsid w:val="008A52D4"/>
    <w:rsid w:val="008A5458"/>
    <w:rsid w:val="008A54B0"/>
    <w:rsid w:val="008A6B9C"/>
    <w:rsid w:val="008A71D7"/>
    <w:rsid w:val="008B16BD"/>
    <w:rsid w:val="008B1AEB"/>
    <w:rsid w:val="008B1BFF"/>
    <w:rsid w:val="008B1C84"/>
    <w:rsid w:val="008B1E7B"/>
    <w:rsid w:val="008B26F8"/>
    <w:rsid w:val="008B2FDF"/>
    <w:rsid w:val="008B3A86"/>
    <w:rsid w:val="008B3CC3"/>
    <w:rsid w:val="008B3CD1"/>
    <w:rsid w:val="008B4983"/>
    <w:rsid w:val="008B4C68"/>
    <w:rsid w:val="008B5EFF"/>
    <w:rsid w:val="008B65D2"/>
    <w:rsid w:val="008B6CBE"/>
    <w:rsid w:val="008B6DBD"/>
    <w:rsid w:val="008B736B"/>
    <w:rsid w:val="008C0AE2"/>
    <w:rsid w:val="008C0B12"/>
    <w:rsid w:val="008C0F92"/>
    <w:rsid w:val="008C11DA"/>
    <w:rsid w:val="008C143C"/>
    <w:rsid w:val="008C1FD9"/>
    <w:rsid w:val="008C2D0F"/>
    <w:rsid w:val="008C2DA3"/>
    <w:rsid w:val="008C341E"/>
    <w:rsid w:val="008C43D8"/>
    <w:rsid w:val="008C5731"/>
    <w:rsid w:val="008C616C"/>
    <w:rsid w:val="008C6425"/>
    <w:rsid w:val="008C6496"/>
    <w:rsid w:val="008C685F"/>
    <w:rsid w:val="008C68CC"/>
    <w:rsid w:val="008C7136"/>
    <w:rsid w:val="008C7905"/>
    <w:rsid w:val="008D1649"/>
    <w:rsid w:val="008D1C47"/>
    <w:rsid w:val="008D257C"/>
    <w:rsid w:val="008D364D"/>
    <w:rsid w:val="008D38B5"/>
    <w:rsid w:val="008D3E6C"/>
    <w:rsid w:val="008D43A5"/>
    <w:rsid w:val="008D4918"/>
    <w:rsid w:val="008D4C30"/>
    <w:rsid w:val="008D5179"/>
    <w:rsid w:val="008D520F"/>
    <w:rsid w:val="008D618A"/>
    <w:rsid w:val="008D70F6"/>
    <w:rsid w:val="008D742F"/>
    <w:rsid w:val="008E11A8"/>
    <w:rsid w:val="008E1343"/>
    <w:rsid w:val="008E1720"/>
    <w:rsid w:val="008E2490"/>
    <w:rsid w:val="008E289B"/>
    <w:rsid w:val="008E2CA2"/>
    <w:rsid w:val="008E3121"/>
    <w:rsid w:val="008E3F6E"/>
    <w:rsid w:val="008E3F93"/>
    <w:rsid w:val="008E4E5E"/>
    <w:rsid w:val="008E6AFA"/>
    <w:rsid w:val="008E787E"/>
    <w:rsid w:val="008F0031"/>
    <w:rsid w:val="008F0482"/>
    <w:rsid w:val="008F065F"/>
    <w:rsid w:val="008F0BF9"/>
    <w:rsid w:val="008F0F23"/>
    <w:rsid w:val="008F11A6"/>
    <w:rsid w:val="008F175B"/>
    <w:rsid w:val="008F224B"/>
    <w:rsid w:val="008F2893"/>
    <w:rsid w:val="008F3D0A"/>
    <w:rsid w:val="008F5002"/>
    <w:rsid w:val="008F500D"/>
    <w:rsid w:val="008F55C6"/>
    <w:rsid w:val="008F59B5"/>
    <w:rsid w:val="008F5DC9"/>
    <w:rsid w:val="008F5E2C"/>
    <w:rsid w:val="008F5FEE"/>
    <w:rsid w:val="008F6188"/>
    <w:rsid w:val="008F632F"/>
    <w:rsid w:val="008F653D"/>
    <w:rsid w:val="008F6FB0"/>
    <w:rsid w:val="008F755C"/>
    <w:rsid w:val="009011A4"/>
    <w:rsid w:val="00901856"/>
    <w:rsid w:val="0090280E"/>
    <w:rsid w:val="0090285B"/>
    <w:rsid w:val="00902871"/>
    <w:rsid w:val="00902B03"/>
    <w:rsid w:val="00902C17"/>
    <w:rsid w:val="00902CFE"/>
    <w:rsid w:val="009033CF"/>
    <w:rsid w:val="00903AA5"/>
    <w:rsid w:val="009043C1"/>
    <w:rsid w:val="00904924"/>
    <w:rsid w:val="00904E21"/>
    <w:rsid w:val="009055F7"/>
    <w:rsid w:val="00905BFF"/>
    <w:rsid w:val="00905C3E"/>
    <w:rsid w:val="00906D08"/>
    <w:rsid w:val="00907B99"/>
    <w:rsid w:val="00911829"/>
    <w:rsid w:val="0091196A"/>
    <w:rsid w:val="009120E3"/>
    <w:rsid w:val="00913C5D"/>
    <w:rsid w:val="009140D4"/>
    <w:rsid w:val="0091419F"/>
    <w:rsid w:val="00914B2E"/>
    <w:rsid w:val="00915400"/>
    <w:rsid w:val="009157FB"/>
    <w:rsid w:val="00915C6B"/>
    <w:rsid w:val="00915DA4"/>
    <w:rsid w:val="0091764F"/>
    <w:rsid w:val="009201DD"/>
    <w:rsid w:val="00920889"/>
    <w:rsid w:val="00920FAF"/>
    <w:rsid w:val="009210E0"/>
    <w:rsid w:val="00921131"/>
    <w:rsid w:val="0092133C"/>
    <w:rsid w:val="009214C9"/>
    <w:rsid w:val="00922322"/>
    <w:rsid w:val="009223F0"/>
    <w:rsid w:val="00922692"/>
    <w:rsid w:val="00923374"/>
    <w:rsid w:val="00923F3F"/>
    <w:rsid w:val="00924DEE"/>
    <w:rsid w:val="00925729"/>
    <w:rsid w:val="0092601C"/>
    <w:rsid w:val="00926164"/>
    <w:rsid w:val="0092693C"/>
    <w:rsid w:val="00926D5C"/>
    <w:rsid w:val="00926ECD"/>
    <w:rsid w:val="00927D67"/>
    <w:rsid w:val="00930DE8"/>
    <w:rsid w:val="00931217"/>
    <w:rsid w:val="00931D91"/>
    <w:rsid w:val="009326DD"/>
    <w:rsid w:val="00933516"/>
    <w:rsid w:val="00933D33"/>
    <w:rsid w:val="00934774"/>
    <w:rsid w:val="0093552D"/>
    <w:rsid w:val="0093597C"/>
    <w:rsid w:val="00935B4A"/>
    <w:rsid w:val="00936B5F"/>
    <w:rsid w:val="00936DF5"/>
    <w:rsid w:val="00937124"/>
    <w:rsid w:val="00937C4B"/>
    <w:rsid w:val="009402D9"/>
    <w:rsid w:val="00940864"/>
    <w:rsid w:val="00940B9A"/>
    <w:rsid w:val="009412A4"/>
    <w:rsid w:val="009415B2"/>
    <w:rsid w:val="00941AF3"/>
    <w:rsid w:val="00942905"/>
    <w:rsid w:val="00943594"/>
    <w:rsid w:val="00943AF0"/>
    <w:rsid w:val="00943B9A"/>
    <w:rsid w:val="00944520"/>
    <w:rsid w:val="00944A71"/>
    <w:rsid w:val="00945755"/>
    <w:rsid w:val="009457FE"/>
    <w:rsid w:val="009468F1"/>
    <w:rsid w:val="00946D0F"/>
    <w:rsid w:val="009478BD"/>
    <w:rsid w:val="009502E8"/>
    <w:rsid w:val="009509BF"/>
    <w:rsid w:val="00951A3D"/>
    <w:rsid w:val="00951EB8"/>
    <w:rsid w:val="00952B4C"/>
    <w:rsid w:val="00953002"/>
    <w:rsid w:val="00953AA0"/>
    <w:rsid w:val="00954249"/>
    <w:rsid w:val="0095440F"/>
    <w:rsid w:val="00954765"/>
    <w:rsid w:val="0095589D"/>
    <w:rsid w:val="00956613"/>
    <w:rsid w:val="00956661"/>
    <w:rsid w:val="009579CA"/>
    <w:rsid w:val="00957E71"/>
    <w:rsid w:val="00960A41"/>
    <w:rsid w:val="00961A5B"/>
    <w:rsid w:val="00962A62"/>
    <w:rsid w:val="009638F0"/>
    <w:rsid w:val="00963EB5"/>
    <w:rsid w:val="00964AFC"/>
    <w:rsid w:val="00964B70"/>
    <w:rsid w:val="00965088"/>
    <w:rsid w:val="009653AE"/>
    <w:rsid w:val="00965EA4"/>
    <w:rsid w:val="00966BB2"/>
    <w:rsid w:val="009673FC"/>
    <w:rsid w:val="00967574"/>
    <w:rsid w:val="00967FB8"/>
    <w:rsid w:val="00967FD1"/>
    <w:rsid w:val="00970131"/>
    <w:rsid w:val="009703FB"/>
    <w:rsid w:val="0097058E"/>
    <w:rsid w:val="009720DA"/>
    <w:rsid w:val="0097220A"/>
    <w:rsid w:val="009729B6"/>
    <w:rsid w:val="00972CAE"/>
    <w:rsid w:val="00972CD4"/>
    <w:rsid w:val="0097348C"/>
    <w:rsid w:val="0097421B"/>
    <w:rsid w:val="00974B25"/>
    <w:rsid w:val="00975483"/>
    <w:rsid w:val="00975692"/>
    <w:rsid w:val="009757C9"/>
    <w:rsid w:val="009758E8"/>
    <w:rsid w:val="00975C62"/>
    <w:rsid w:val="0097637D"/>
    <w:rsid w:val="00976467"/>
    <w:rsid w:val="00977873"/>
    <w:rsid w:val="009803AF"/>
    <w:rsid w:val="00980E74"/>
    <w:rsid w:val="00981EEC"/>
    <w:rsid w:val="00982446"/>
    <w:rsid w:val="009828A2"/>
    <w:rsid w:val="00982EFB"/>
    <w:rsid w:val="00983072"/>
    <w:rsid w:val="00983DFD"/>
    <w:rsid w:val="0098406B"/>
    <w:rsid w:val="0098437D"/>
    <w:rsid w:val="009860D9"/>
    <w:rsid w:val="009861AB"/>
    <w:rsid w:val="00986CB1"/>
    <w:rsid w:val="00987DEE"/>
    <w:rsid w:val="00987E65"/>
    <w:rsid w:val="00987E6A"/>
    <w:rsid w:val="00987EFD"/>
    <w:rsid w:val="00990471"/>
    <w:rsid w:val="00990851"/>
    <w:rsid w:val="0099096D"/>
    <w:rsid w:val="00991294"/>
    <w:rsid w:val="0099139B"/>
    <w:rsid w:val="00991637"/>
    <w:rsid w:val="00991B77"/>
    <w:rsid w:val="009932C0"/>
    <w:rsid w:val="0099361B"/>
    <w:rsid w:val="00993AA6"/>
    <w:rsid w:val="00993CA8"/>
    <w:rsid w:val="009941A1"/>
    <w:rsid w:val="009944F6"/>
    <w:rsid w:val="0099472E"/>
    <w:rsid w:val="00995E31"/>
    <w:rsid w:val="009964B1"/>
    <w:rsid w:val="009968BF"/>
    <w:rsid w:val="00996AF2"/>
    <w:rsid w:val="00996E5A"/>
    <w:rsid w:val="00996E81"/>
    <w:rsid w:val="00997183"/>
    <w:rsid w:val="0099787A"/>
    <w:rsid w:val="00997911"/>
    <w:rsid w:val="0099793F"/>
    <w:rsid w:val="009A0084"/>
    <w:rsid w:val="009A0960"/>
    <w:rsid w:val="009A0ABD"/>
    <w:rsid w:val="009A1ECD"/>
    <w:rsid w:val="009A23B7"/>
    <w:rsid w:val="009A242F"/>
    <w:rsid w:val="009A2639"/>
    <w:rsid w:val="009A29C2"/>
    <w:rsid w:val="009A2BC6"/>
    <w:rsid w:val="009A2D10"/>
    <w:rsid w:val="009A2D19"/>
    <w:rsid w:val="009A2E69"/>
    <w:rsid w:val="009A2EB9"/>
    <w:rsid w:val="009A34F2"/>
    <w:rsid w:val="009A4F78"/>
    <w:rsid w:val="009A54B1"/>
    <w:rsid w:val="009A556B"/>
    <w:rsid w:val="009A5754"/>
    <w:rsid w:val="009B0401"/>
    <w:rsid w:val="009B119C"/>
    <w:rsid w:val="009B12DD"/>
    <w:rsid w:val="009B12FD"/>
    <w:rsid w:val="009B1628"/>
    <w:rsid w:val="009B1D94"/>
    <w:rsid w:val="009B1F13"/>
    <w:rsid w:val="009B2808"/>
    <w:rsid w:val="009B2C57"/>
    <w:rsid w:val="009B3BB6"/>
    <w:rsid w:val="009B4D98"/>
    <w:rsid w:val="009B551E"/>
    <w:rsid w:val="009B560B"/>
    <w:rsid w:val="009B6B2E"/>
    <w:rsid w:val="009B79AE"/>
    <w:rsid w:val="009B7F4B"/>
    <w:rsid w:val="009C017C"/>
    <w:rsid w:val="009C041E"/>
    <w:rsid w:val="009C0574"/>
    <w:rsid w:val="009C0B1E"/>
    <w:rsid w:val="009C10D6"/>
    <w:rsid w:val="009C151D"/>
    <w:rsid w:val="009C160A"/>
    <w:rsid w:val="009C23CE"/>
    <w:rsid w:val="009C267B"/>
    <w:rsid w:val="009C26BE"/>
    <w:rsid w:val="009C5039"/>
    <w:rsid w:val="009C538C"/>
    <w:rsid w:val="009C6421"/>
    <w:rsid w:val="009C6C15"/>
    <w:rsid w:val="009C79BA"/>
    <w:rsid w:val="009C7EB3"/>
    <w:rsid w:val="009D011F"/>
    <w:rsid w:val="009D0753"/>
    <w:rsid w:val="009D14E8"/>
    <w:rsid w:val="009D1BD5"/>
    <w:rsid w:val="009D2775"/>
    <w:rsid w:val="009D29BD"/>
    <w:rsid w:val="009D3E92"/>
    <w:rsid w:val="009D46CC"/>
    <w:rsid w:val="009D486C"/>
    <w:rsid w:val="009D55CF"/>
    <w:rsid w:val="009D6157"/>
    <w:rsid w:val="009D6FFF"/>
    <w:rsid w:val="009D76D6"/>
    <w:rsid w:val="009D7FA0"/>
    <w:rsid w:val="009E02D0"/>
    <w:rsid w:val="009E308D"/>
    <w:rsid w:val="009E3269"/>
    <w:rsid w:val="009E431B"/>
    <w:rsid w:val="009E476E"/>
    <w:rsid w:val="009E48F7"/>
    <w:rsid w:val="009E58A3"/>
    <w:rsid w:val="009E6017"/>
    <w:rsid w:val="009E633A"/>
    <w:rsid w:val="009E635E"/>
    <w:rsid w:val="009E7363"/>
    <w:rsid w:val="009E78B9"/>
    <w:rsid w:val="009E7D5F"/>
    <w:rsid w:val="009E7E15"/>
    <w:rsid w:val="009F0248"/>
    <w:rsid w:val="009F0453"/>
    <w:rsid w:val="009F101E"/>
    <w:rsid w:val="009F1162"/>
    <w:rsid w:val="009F12AA"/>
    <w:rsid w:val="009F1E81"/>
    <w:rsid w:val="009F2A69"/>
    <w:rsid w:val="009F4310"/>
    <w:rsid w:val="009F44EB"/>
    <w:rsid w:val="009F4BB4"/>
    <w:rsid w:val="009F4E4B"/>
    <w:rsid w:val="009F528D"/>
    <w:rsid w:val="009F5A83"/>
    <w:rsid w:val="009F607E"/>
    <w:rsid w:val="009F6142"/>
    <w:rsid w:val="009F646D"/>
    <w:rsid w:val="009F65A7"/>
    <w:rsid w:val="009F66F4"/>
    <w:rsid w:val="009F6A79"/>
    <w:rsid w:val="009F6AAD"/>
    <w:rsid w:val="009F7BAD"/>
    <w:rsid w:val="009F7DDB"/>
    <w:rsid w:val="00A005F0"/>
    <w:rsid w:val="00A007EE"/>
    <w:rsid w:val="00A01425"/>
    <w:rsid w:val="00A02915"/>
    <w:rsid w:val="00A033B4"/>
    <w:rsid w:val="00A038C0"/>
    <w:rsid w:val="00A03CB5"/>
    <w:rsid w:val="00A055C0"/>
    <w:rsid w:val="00A05AD0"/>
    <w:rsid w:val="00A0608D"/>
    <w:rsid w:val="00A06410"/>
    <w:rsid w:val="00A066C4"/>
    <w:rsid w:val="00A06943"/>
    <w:rsid w:val="00A06F29"/>
    <w:rsid w:val="00A1014F"/>
    <w:rsid w:val="00A1072A"/>
    <w:rsid w:val="00A10EEF"/>
    <w:rsid w:val="00A11008"/>
    <w:rsid w:val="00A131C2"/>
    <w:rsid w:val="00A1437F"/>
    <w:rsid w:val="00A144A6"/>
    <w:rsid w:val="00A147DD"/>
    <w:rsid w:val="00A148BB"/>
    <w:rsid w:val="00A14B3F"/>
    <w:rsid w:val="00A14DB2"/>
    <w:rsid w:val="00A15105"/>
    <w:rsid w:val="00A152BC"/>
    <w:rsid w:val="00A15BE8"/>
    <w:rsid w:val="00A165FB"/>
    <w:rsid w:val="00A169D1"/>
    <w:rsid w:val="00A16DA6"/>
    <w:rsid w:val="00A17700"/>
    <w:rsid w:val="00A20815"/>
    <w:rsid w:val="00A20F8A"/>
    <w:rsid w:val="00A216CB"/>
    <w:rsid w:val="00A21800"/>
    <w:rsid w:val="00A218FC"/>
    <w:rsid w:val="00A22356"/>
    <w:rsid w:val="00A23D0E"/>
    <w:rsid w:val="00A242B8"/>
    <w:rsid w:val="00A248C2"/>
    <w:rsid w:val="00A24955"/>
    <w:rsid w:val="00A2517E"/>
    <w:rsid w:val="00A25875"/>
    <w:rsid w:val="00A25C62"/>
    <w:rsid w:val="00A2630C"/>
    <w:rsid w:val="00A264DC"/>
    <w:rsid w:val="00A27359"/>
    <w:rsid w:val="00A27A8E"/>
    <w:rsid w:val="00A304C0"/>
    <w:rsid w:val="00A30789"/>
    <w:rsid w:val="00A3150D"/>
    <w:rsid w:val="00A32A07"/>
    <w:rsid w:val="00A33186"/>
    <w:rsid w:val="00A33C80"/>
    <w:rsid w:val="00A346D8"/>
    <w:rsid w:val="00A35408"/>
    <w:rsid w:val="00A365F4"/>
    <w:rsid w:val="00A369A7"/>
    <w:rsid w:val="00A37653"/>
    <w:rsid w:val="00A40BEE"/>
    <w:rsid w:val="00A40DDC"/>
    <w:rsid w:val="00A41AAB"/>
    <w:rsid w:val="00A41C5E"/>
    <w:rsid w:val="00A42140"/>
    <w:rsid w:val="00A4217B"/>
    <w:rsid w:val="00A42CDA"/>
    <w:rsid w:val="00A42D6D"/>
    <w:rsid w:val="00A42FFA"/>
    <w:rsid w:val="00A43370"/>
    <w:rsid w:val="00A44B29"/>
    <w:rsid w:val="00A44B3F"/>
    <w:rsid w:val="00A44B5B"/>
    <w:rsid w:val="00A450B2"/>
    <w:rsid w:val="00A462D7"/>
    <w:rsid w:val="00A46498"/>
    <w:rsid w:val="00A46773"/>
    <w:rsid w:val="00A47514"/>
    <w:rsid w:val="00A475AD"/>
    <w:rsid w:val="00A47933"/>
    <w:rsid w:val="00A5040B"/>
    <w:rsid w:val="00A50F49"/>
    <w:rsid w:val="00A516F4"/>
    <w:rsid w:val="00A5292C"/>
    <w:rsid w:val="00A52D2C"/>
    <w:rsid w:val="00A53D45"/>
    <w:rsid w:val="00A5493D"/>
    <w:rsid w:val="00A54B54"/>
    <w:rsid w:val="00A55EC7"/>
    <w:rsid w:val="00A55EF4"/>
    <w:rsid w:val="00A565A8"/>
    <w:rsid w:val="00A57928"/>
    <w:rsid w:val="00A61201"/>
    <w:rsid w:val="00A62A36"/>
    <w:rsid w:val="00A62DC4"/>
    <w:rsid w:val="00A62EA6"/>
    <w:rsid w:val="00A62F94"/>
    <w:rsid w:val="00A63210"/>
    <w:rsid w:val="00A64E35"/>
    <w:rsid w:val="00A661CB"/>
    <w:rsid w:val="00A674F2"/>
    <w:rsid w:val="00A677DE"/>
    <w:rsid w:val="00A70526"/>
    <w:rsid w:val="00A7070C"/>
    <w:rsid w:val="00A70A5C"/>
    <w:rsid w:val="00A72D3B"/>
    <w:rsid w:val="00A73E62"/>
    <w:rsid w:val="00A74371"/>
    <w:rsid w:val="00A753C1"/>
    <w:rsid w:val="00A75CDE"/>
    <w:rsid w:val="00A75FAA"/>
    <w:rsid w:val="00A773D9"/>
    <w:rsid w:val="00A77785"/>
    <w:rsid w:val="00A77ACF"/>
    <w:rsid w:val="00A811D3"/>
    <w:rsid w:val="00A8122F"/>
    <w:rsid w:val="00A820FC"/>
    <w:rsid w:val="00A82F86"/>
    <w:rsid w:val="00A833FB"/>
    <w:rsid w:val="00A83DA6"/>
    <w:rsid w:val="00A84638"/>
    <w:rsid w:val="00A84ACF"/>
    <w:rsid w:val="00A84DBA"/>
    <w:rsid w:val="00A84F74"/>
    <w:rsid w:val="00A85CEF"/>
    <w:rsid w:val="00A85E03"/>
    <w:rsid w:val="00A86B10"/>
    <w:rsid w:val="00A86D60"/>
    <w:rsid w:val="00A86FAE"/>
    <w:rsid w:val="00A9020B"/>
    <w:rsid w:val="00A91568"/>
    <w:rsid w:val="00A916C9"/>
    <w:rsid w:val="00A91927"/>
    <w:rsid w:val="00A91AAF"/>
    <w:rsid w:val="00A9212C"/>
    <w:rsid w:val="00A928BB"/>
    <w:rsid w:val="00A92B89"/>
    <w:rsid w:val="00A933EB"/>
    <w:rsid w:val="00A938EA"/>
    <w:rsid w:val="00A94417"/>
    <w:rsid w:val="00A9495F"/>
    <w:rsid w:val="00A953A7"/>
    <w:rsid w:val="00A95B96"/>
    <w:rsid w:val="00A95EB7"/>
    <w:rsid w:val="00A968E7"/>
    <w:rsid w:val="00A9743F"/>
    <w:rsid w:val="00AA0218"/>
    <w:rsid w:val="00AA0318"/>
    <w:rsid w:val="00AA0699"/>
    <w:rsid w:val="00AA16F4"/>
    <w:rsid w:val="00AA1B64"/>
    <w:rsid w:val="00AA1EC1"/>
    <w:rsid w:val="00AA2FDD"/>
    <w:rsid w:val="00AA32AC"/>
    <w:rsid w:val="00AA33EA"/>
    <w:rsid w:val="00AA4FCB"/>
    <w:rsid w:val="00AA5907"/>
    <w:rsid w:val="00AA6163"/>
    <w:rsid w:val="00AA6A04"/>
    <w:rsid w:val="00AA6DF4"/>
    <w:rsid w:val="00AA7933"/>
    <w:rsid w:val="00AB0EAC"/>
    <w:rsid w:val="00AB0ED3"/>
    <w:rsid w:val="00AB1B1F"/>
    <w:rsid w:val="00AB1CCF"/>
    <w:rsid w:val="00AB1F33"/>
    <w:rsid w:val="00AB22A8"/>
    <w:rsid w:val="00AB2E44"/>
    <w:rsid w:val="00AB3C3F"/>
    <w:rsid w:val="00AB3DF7"/>
    <w:rsid w:val="00AB4102"/>
    <w:rsid w:val="00AB481A"/>
    <w:rsid w:val="00AB4BE5"/>
    <w:rsid w:val="00AB4C82"/>
    <w:rsid w:val="00AB5561"/>
    <w:rsid w:val="00AB5C21"/>
    <w:rsid w:val="00AB6015"/>
    <w:rsid w:val="00AB786A"/>
    <w:rsid w:val="00AC08CD"/>
    <w:rsid w:val="00AC18D7"/>
    <w:rsid w:val="00AC1F90"/>
    <w:rsid w:val="00AC2205"/>
    <w:rsid w:val="00AC28AC"/>
    <w:rsid w:val="00AC4730"/>
    <w:rsid w:val="00AC59BB"/>
    <w:rsid w:val="00AC5D27"/>
    <w:rsid w:val="00AC72E6"/>
    <w:rsid w:val="00AC7A09"/>
    <w:rsid w:val="00AC7D8A"/>
    <w:rsid w:val="00AC7FAB"/>
    <w:rsid w:val="00AD0FFC"/>
    <w:rsid w:val="00AD172B"/>
    <w:rsid w:val="00AD17A8"/>
    <w:rsid w:val="00AD1933"/>
    <w:rsid w:val="00AD1D24"/>
    <w:rsid w:val="00AD1E21"/>
    <w:rsid w:val="00AD220D"/>
    <w:rsid w:val="00AD25E0"/>
    <w:rsid w:val="00AD2EEC"/>
    <w:rsid w:val="00AD34C5"/>
    <w:rsid w:val="00AD410B"/>
    <w:rsid w:val="00AD45A6"/>
    <w:rsid w:val="00AD64C9"/>
    <w:rsid w:val="00AD6ACA"/>
    <w:rsid w:val="00AD6B55"/>
    <w:rsid w:val="00AD7378"/>
    <w:rsid w:val="00AD7B6E"/>
    <w:rsid w:val="00AE003E"/>
    <w:rsid w:val="00AE04B5"/>
    <w:rsid w:val="00AE0A6A"/>
    <w:rsid w:val="00AE0ABF"/>
    <w:rsid w:val="00AE0D84"/>
    <w:rsid w:val="00AE10C8"/>
    <w:rsid w:val="00AE1AB0"/>
    <w:rsid w:val="00AE1B86"/>
    <w:rsid w:val="00AE21DA"/>
    <w:rsid w:val="00AE2350"/>
    <w:rsid w:val="00AE2642"/>
    <w:rsid w:val="00AE33CA"/>
    <w:rsid w:val="00AE34D5"/>
    <w:rsid w:val="00AE3936"/>
    <w:rsid w:val="00AE3C77"/>
    <w:rsid w:val="00AE456E"/>
    <w:rsid w:val="00AE467B"/>
    <w:rsid w:val="00AE5E68"/>
    <w:rsid w:val="00AE642A"/>
    <w:rsid w:val="00AE6981"/>
    <w:rsid w:val="00AE6BCD"/>
    <w:rsid w:val="00AE770C"/>
    <w:rsid w:val="00AE7E64"/>
    <w:rsid w:val="00AF0738"/>
    <w:rsid w:val="00AF08AA"/>
    <w:rsid w:val="00AF0B4E"/>
    <w:rsid w:val="00AF10CE"/>
    <w:rsid w:val="00AF2D88"/>
    <w:rsid w:val="00AF3376"/>
    <w:rsid w:val="00AF337D"/>
    <w:rsid w:val="00AF33A6"/>
    <w:rsid w:val="00AF412E"/>
    <w:rsid w:val="00AF41E8"/>
    <w:rsid w:val="00AF433E"/>
    <w:rsid w:val="00AF47A4"/>
    <w:rsid w:val="00AF4D77"/>
    <w:rsid w:val="00AF50E2"/>
    <w:rsid w:val="00AF5C31"/>
    <w:rsid w:val="00AF5F96"/>
    <w:rsid w:val="00AF61FC"/>
    <w:rsid w:val="00AF63F4"/>
    <w:rsid w:val="00AF6D38"/>
    <w:rsid w:val="00AF7E83"/>
    <w:rsid w:val="00B00931"/>
    <w:rsid w:val="00B00A3B"/>
    <w:rsid w:val="00B01506"/>
    <w:rsid w:val="00B01ED0"/>
    <w:rsid w:val="00B02A88"/>
    <w:rsid w:val="00B032E2"/>
    <w:rsid w:val="00B0361A"/>
    <w:rsid w:val="00B03C44"/>
    <w:rsid w:val="00B03DBE"/>
    <w:rsid w:val="00B04131"/>
    <w:rsid w:val="00B041B1"/>
    <w:rsid w:val="00B04537"/>
    <w:rsid w:val="00B048CD"/>
    <w:rsid w:val="00B05DEB"/>
    <w:rsid w:val="00B06813"/>
    <w:rsid w:val="00B06F69"/>
    <w:rsid w:val="00B06FB6"/>
    <w:rsid w:val="00B07B06"/>
    <w:rsid w:val="00B07B96"/>
    <w:rsid w:val="00B07F25"/>
    <w:rsid w:val="00B100A0"/>
    <w:rsid w:val="00B106A7"/>
    <w:rsid w:val="00B10863"/>
    <w:rsid w:val="00B130D7"/>
    <w:rsid w:val="00B13161"/>
    <w:rsid w:val="00B139A1"/>
    <w:rsid w:val="00B14AC3"/>
    <w:rsid w:val="00B15211"/>
    <w:rsid w:val="00B1668B"/>
    <w:rsid w:val="00B17454"/>
    <w:rsid w:val="00B17642"/>
    <w:rsid w:val="00B20579"/>
    <w:rsid w:val="00B20B99"/>
    <w:rsid w:val="00B20CFC"/>
    <w:rsid w:val="00B21448"/>
    <w:rsid w:val="00B2243A"/>
    <w:rsid w:val="00B2330B"/>
    <w:rsid w:val="00B24DED"/>
    <w:rsid w:val="00B24EE7"/>
    <w:rsid w:val="00B25F39"/>
    <w:rsid w:val="00B27167"/>
    <w:rsid w:val="00B27879"/>
    <w:rsid w:val="00B27F45"/>
    <w:rsid w:val="00B27FC3"/>
    <w:rsid w:val="00B308E8"/>
    <w:rsid w:val="00B3093C"/>
    <w:rsid w:val="00B30EC3"/>
    <w:rsid w:val="00B316CB"/>
    <w:rsid w:val="00B31DE9"/>
    <w:rsid w:val="00B323A8"/>
    <w:rsid w:val="00B3247D"/>
    <w:rsid w:val="00B3250E"/>
    <w:rsid w:val="00B325AC"/>
    <w:rsid w:val="00B332C5"/>
    <w:rsid w:val="00B33656"/>
    <w:rsid w:val="00B3375F"/>
    <w:rsid w:val="00B33D6B"/>
    <w:rsid w:val="00B3425B"/>
    <w:rsid w:val="00B342D0"/>
    <w:rsid w:val="00B3489B"/>
    <w:rsid w:val="00B3524F"/>
    <w:rsid w:val="00B367AC"/>
    <w:rsid w:val="00B36995"/>
    <w:rsid w:val="00B36CD3"/>
    <w:rsid w:val="00B36EA3"/>
    <w:rsid w:val="00B41792"/>
    <w:rsid w:val="00B42780"/>
    <w:rsid w:val="00B42BE5"/>
    <w:rsid w:val="00B43DEF"/>
    <w:rsid w:val="00B442B0"/>
    <w:rsid w:val="00B44A1F"/>
    <w:rsid w:val="00B45959"/>
    <w:rsid w:val="00B45F6E"/>
    <w:rsid w:val="00B46B2B"/>
    <w:rsid w:val="00B47043"/>
    <w:rsid w:val="00B471C8"/>
    <w:rsid w:val="00B47DA2"/>
    <w:rsid w:val="00B47F10"/>
    <w:rsid w:val="00B50596"/>
    <w:rsid w:val="00B50BF2"/>
    <w:rsid w:val="00B5191E"/>
    <w:rsid w:val="00B51F3F"/>
    <w:rsid w:val="00B51FC4"/>
    <w:rsid w:val="00B527BC"/>
    <w:rsid w:val="00B528D2"/>
    <w:rsid w:val="00B52934"/>
    <w:rsid w:val="00B5375A"/>
    <w:rsid w:val="00B53AFF"/>
    <w:rsid w:val="00B53EB7"/>
    <w:rsid w:val="00B54064"/>
    <w:rsid w:val="00B5492A"/>
    <w:rsid w:val="00B54C29"/>
    <w:rsid w:val="00B54DE4"/>
    <w:rsid w:val="00B554F9"/>
    <w:rsid w:val="00B56D8E"/>
    <w:rsid w:val="00B60B6E"/>
    <w:rsid w:val="00B60E73"/>
    <w:rsid w:val="00B610BF"/>
    <w:rsid w:val="00B61D12"/>
    <w:rsid w:val="00B61FF4"/>
    <w:rsid w:val="00B62382"/>
    <w:rsid w:val="00B62411"/>
    <w:rsid w:val="00B63DEE"/>
    <w:rsid w:val="00B645D9"/>
    <w:rsid w:val="00B65D40"/>
    <w:rsid w:val="00B6666B"/>
    <w:rsid w:val="00B66732"/>
    <w:rsid w:val="00B66EB5"/>
    <w:rsid w:val="00B67AFB"/>
    <w:rsid w:val="00B67D2C"/>
    <w:rsid w:val="00B70BB1"/>
    <w:rsid w:val="00B716BF"/>
    <w:rsid w:val="00B71779"/>
    <w:rsid w:val="00B738FC"/>
    <w:rsid w:val="00B73A5A"/>
    <w:rsid w:val="00B73CF5"/>
    <w:rsid w:val="00B73DA0"/>
    <w:rsid w:val="00B73E80"/>
    <w:rsid w:val="00B7437E"/>
    <w:rsid w:val="00B74BE9"/>
    <w:rsid w:val="00B7557C"/>
    <w:rsid w:val="00B768F8"/>
    <w:rsid w:val="00B76E09"/>
    <w:rsid w:val="00B76F1B"/>
    <w:rsid w:val="00B77454"/>
    <w:rsid w:val="00B77B24"/>
    <w:rsid w:val="00B80794"/>
    <w:rsid w:val="00B809B4"/>
    <w:rsid w:val="00B80B7B"/>
    <w:rsid w:val="00B812BB"/>
    <w:rsid w:val="00B81932"/>
    <w:rsid w:val="00B81A9A"/>
    <w:rsid w:val="00B81A9B"/>
    <w:rsid w:val="00B81B84"/>
    <w:rsid w:val="00B82FAB"/>
    <w:rsid w:val="00B834F4"/>
    <w:rsid w:val="00B83836"/>
    <w:rsid w:val="00B83BCE"/>
    <w:rsid w:val="00B840B9"/>
    <w:rsid w:val="00B8496C"/>
    <w:rsid w:val="00B85025"/>
    <w:rsid w:val="00B8735A"/>
    <w:rsid w:val="00B90151"/>
    <w:rsid w:val="00B902E4"/>
    <w:rsid w:val="00B9074E"/>
    <w:rsid w:val="00B90D9B"/>
    <w:rsid w:val="00B911C6"/>
    <w:rsid w:val="00B9137F"/>
    <w:rsid w:val="00B919FF"/>
    <w:rsid w:val="00B92218"/>
    <w:rsid w:val="00B93158"/>
    <w:rsid w:val="00B93B44"/>
    <w:rsid w:val="00B93BC9"/>
    <w:rsid w:val="00B93FC6"/>
    <w:rsid w:val="00B946DC"/>
    <w:rsid w:val="00B949A9"/>
    <w:rsid w:val="00B94C43"/>
    <w:rsid w:val="00B963CC"/>
    <w:rsid w:val="00B967A4"/>
    <w:rsid w:val="00B967D4"/>
    <w:rsid w:val="00B977E0"/>
    <w:rsid w:val="00B97CCB"/>
    <w:rsid w:val="00BA0255"/>
    <w:rsid w:val="00BA05AF"/>
    <w:rsid w:val="00BA0C98"/>
    <w:rsid w:val="00BA18DE"/>
    <w:rsid w:val="00BA1FF0"/>
    <w:rsid w:val="00BA2798"/>
    <w:rsid w:val="00BA3F53"/>
    <w:rsid w:val="00BA43BB"/>
    <w:rsid w:val="00BA48E9"/>
    <w:rsid w:val="00BA52A6"/>
    <w:rsid w:val="00BA5984"/>
    <w:rsid w:val="00BA5C92"/>
    <w:rsid w:val="00BA6690"/>
    <w:rsid w:val="00BA6729"/>
    <w:rsid w:val="00BA69BF"/>
    <w:rsid w:val="00BA6ABF"/>
    <w:rsid w:val="00BA73CC"/>
    <w:rsid w:val="00BB0530"/>
    <w:rsid w:val="00BB0C01"/>
    <w:rsid w:val="00BB0DA7"/>
    <w:rsid w:val="00BB1C22"/>
    <w:rsid w:val="00BB21E1"/>
    <w:rsid w:val="00BB230E"/>
    <w:rsid w:val="00BB286C"/>
    <w:rsid w:val="00BB2AD5"/>
    <w:rsid w:val="00BB322D"/>
    <w:rsid w:val="00BB44F4"/>
    <w:rsid w:val="00BB45D7"/>
    <w:rsid w:val="00BB5A21"/>
    <w:rsid w:val="00BB5B9E"/>
    <w:rsid w:val="00BB5BF4"/>
    <w:rsid w:val="00BB5F63"/>
    <w:rsid w:val="00BB60B9"/>
    <w:rsid w:val="00BB686E"/>
    <w:rsid w:val="00BB7137"/>
    <w:rsid w:val="00BC0322"/>
    <w:rsid w:val="00BC139C"/>
    <w:rsid w:val="00BC1907"/>
    <w:rsid w:val="00BC1C92"/>
    <w:rsid w:val="00BC26DB"/>
    <w:rsid w:val="00BC4190"/>
    <w:rsid w:val="00BC48D7"/>
    <w:rsid w:val="00BC586F"/>
    <w:rsid w:val="00BC5A1F"/>
    <w:rsid w:val="00BC5BDB"/>
    <w:rsid w:val="00BC6192"/>
    <w:rsid w:val="00BC761F"/>
    <w:rsid w:val="00BC78FA"/>
    <w:rsid w:val="00BC7C3B"/>
    <w:rsid w:val="00BD093E"/>
    <w:rsid w:val="00BD0F02"/>
    <w:rsid w:val="00BD2666"/>
    <w:rsid w:val="00BD2722"/>
    <w:rsid w:val="00BD3647"/>
    <w:rsid w:val="00BD3DD4"/>
    <w:rsid w:val="00BD4487"/>
    <w:rsid w:val="00BD4B61"/>
    <w:rsid w:val="00BD54D9"/>
    <w:rsid w:val="00BD5B56"/>
    <w:rsid w:val="00BD5B5D"/>
    <w:rsid w:val="00BD5D12"/>
    <w:rsid w:val="00BD630A"/>
    <w:rsid w:val="00BD6319"/>
    <w:rsid w:val="00BD63EC"/>
    <w:rsid w:val="00BD6A24"/>
    <w:rsid w:val="00BD6EEC"/>
    <w:rsid w:val="00BD771F"/>
    <w:rsid w:val="00BD7ADB"/>
    <w:rsid w:val="00BE0479"/>
    <w:rsid w:val="00BE0706"/>
    <w:rsid w:val="00BE0F7C"/>
    <w:rsid w:val="00BE107F"/>
    <w:rsid w:val="00BE15AF"/>
    <w:rsid w:val="00BE17D5"/>
    <w:rsid w:val="00BE3399"/>
    <w:rsid w:val="00BE3646"/>
    <w:rsid w:val="00BE3733"/>
    <w:rsid w:val="00BE47D2"/>
    <w:rsid w:val="00BE53C3"/>
    <w:rsid w:val="00BE57B3"/>
    <w:rsid w:val="00BE5F97"/>
    <w:rsid w:val="00BE753B"/>
    <w:rsid w:val="00BF084F"/>
    <w:rsid w:val="00BF0C58"/>
    <w:rsid w:val="00BF12E5"/>
    <w:rsid w:val="00BF20BD"/>
    <w:rsid w:val="00BF25C4"/>
    <w:rsid w:val="00BF2C87"/>
    <w:rsid w:val="00BF3429"/>
    <w:rsid w:val="00BF35F4"/>
    <w:rsid w:val="00BF3730"/>
    <w:rsid w:val="00BF38CB"/>
    <w:rsid w:val="00BF48F6"/>
    <w:rsid w:val="00BF4BBF"/>
    <w:rsid w:val="00BF4EAE"/>
    <w:rsid w:val="00BF5E5F"/>
    <w:rsid w:val="00BF5E9F"/>
    <w:rsid w:val="00C0018A"/>
    <w:rsid w:val="00C00B8A"/>
    <w:rsid w:val="00C01F22"/>
    <w:rsid w:val="00C02AA3"/>
    <w:rsid w:val="00C02D74"/>
    <w:rsid w:val="00C03B81"/>
    <w:rsid w:val="00C04B75"/>
    <w:rsid w:val="00C04E23"/>
    <w:rsid w:val="00C04ED6"/>
    <w:rsid w:val="00C05631"/>
    <w:rsid w:val="00C056BC"/>
    <w:rsid w:val="00C05B10"/>
    <w:rsid w:val="00C05B4B"/>
    <w:rsid w:val="00C05D15"/>
    <w:rsid w:val="00C10127"/>
    <w:rsid w:val="00C10621"/>
    <w:rsid w:val="00C10B5E"/>
    <w:rsid w:val="00C112DE"/>
    <w:rsid w:val="00C1134A"/>
    <w:rsid w:val="00C1333C"/>
    <w:rsid w:val="00C14D3E"/>
    <w:rsid w:val="00C1582F"/>
    <w:rsid w:val="00C16F05"/>
    <w:rsid w:val="00C175F1"/>
    <w:rsid w:val="00C17C1B"/>
    <w:rsid w:val="00C2027D"/>
    <w:rsid w:val="00C20807"/>
    <w:rsid w:val="00C20AF3"/>
    <w:rsid w:val="00C21324"/>
    <w:rsid w:val="00C2175D"/>
    <w:rsid w:val="00C21CCC"/>
    <w:rsid w:val="00C22EEE"/>
    <w:rsid w:val="00C23C6D"/>
    <w:rsid w:val="00C24186"/>
    <w:rsid w:val="00C24707"/>
    <w:rsid w:val="00C2531E"/>
    <w:rsid w:val="00C259AF"/>
    <w:rsid w:val="00C266B5"/>
    <w:rsid w:val="00C26D2D"/>
    <w:rsid w:val="00C32CFC"/>
    <w:rsid w:val="00C32F65"/>
    <w:rsid w:val="00C33330"/>
    <w:rsid w:val="00C3347F"/>
    <w:rsid w:val="00C334AC"/>
    <w:rsid w:val="00C33666"/>
    <w:rsid w:val="00C3436C"/>
    <w:rsid w:val="00C34378"/>
    <w:rsid w:val="00C3450D"/>
    <w:rsid w:val="00C359A5"/>
    <w:rsid w:val="00C359C2"/>
    <w:rsid w:val="00C359D8"/>
    <w:rsid w:val="00C367D2"/>
    <w:rsid w:val="00C37EFF"/>
    <w:rsid w:val="00C409DA"/>
    <w:rsid w:val="00C419CA"/>
    <w:rsid w:val="00C41B3D"/>
    <w:rsid w:val="00C41D5B"/>
    <w:rsid w:val="00C420C7"/>
    <w:rsid w:val="00C4224F"/>
    <w:rsid w:val="00C426BD"/>
    <w:rsid w:val="00C42FBE"/>
    <w:rsid w:val="00C44B06"/>
    <w:rsid w:val="00C464C2"/>
    <w:rsid w:val="00C5030D"/>
    <w:rsid w:val="00C50BE8"/>
    <w:rsid w:val="00C50CDA"/>
    <w:rsid w:val="00C50CFF"/>
    <w:rsid w:val="00C51180"/>
    <w:rsid w:val="00C51742"/>
    <w:rsid w:val="00C526BF"/>
    <w:rsid w:val="00C52972"/>
    <w:rsid w:val="00C52CF3"/>
    <w:rsid w:val="00C52D62"/>
    <w:rsid w:val="00C536C0"/>
    <w:rsid w:val="00C5444C"/>
    <w:rsid w:val="00C5474A"/>
    <w:rsid w:val="00C54B6F"/>
    <w:rsid w:val="00C54D1A"/>
    <w:rsid w:val="00C54D72"/>
    <w:rsid w:val="00C56B32"/>
    <w:rsid w:val="00C573F0"/>
    <w:rsid w:val="00C6061C"/>
    <w:rsid w:val="00C61A76"/>
    <w:rsid w:val="00C625EA"/>
    <w:rsid w:val="00C62B48"/>
    <w:rsid w:val="00C62C71"/>
    <w:rsid w:val="00C63B9E"/>
    <w:rsid w:val="00C6407F"/>
    <w:rsid w:val="00C649A7"/>
    <w:rsid w:val="00C65325"/>
    <w:rsid w:val="00C66AC8"/>
    <w:rsid w:val="00C66C20"/>
    <w:rsid w:val="00C66F55"/>
    <w:rsid w:val="00C67843"/>
    <w:rsid w:val="00C70115"/>
    <w:rsid w:val="00C707A5"/>
    <w:rsid w:val="00C711B2"/>
    <w:rsid w:val="00C71313"/>
    <w:rsid w:val="00C7146D"/>
    <w:rsid w:val="00C72753"/>
    <w:rsid w:val="00C72F39"/>
    <w:rsid w:val="00C73256"/>
    <w:rsid w:val="00C7374A"/>
    <w:rsid w:val="00C73E27"/>
    <w:rsid w:val="00C73FFE"/>
    <w:rsid w:val="00C74B56"/>
    <w:rsid w:val="00C76CC4"/>
    <w:rsid w:val="00C76E9C"/>
    <w:rsid w:val="00C806C5"/>
    <w:rsid w:val="00C81448"/>
    <w:rsid w:val="00C81842"/>
    <w:rsid w:val="00C82130"/>
    <w:rsid w:val="00C82EA4"/>
    <w:rsid w:val="00C839BB"/>
    <w:rsid w:val="00C85AD9"/>
    <w:rsid w:val="00C85C54"/>
    <w:rsid w:val="00C86466"/>
    <w:rsid w:val="00C867E5"/>
    <w:rsid w:val="00C86B13"/>
    <w:rsid w:val="00C90B93"/>
    <w:rsid w:val="00C90EA5"/>
    <w:rsid w:val="00C90ED6"/>
    <w:rsid w:val="00C9149B"/>
    <w:rsid w:val="00C918E5"/>
    <w:rsid w:val="00C93221"/>
    <w:rsid w:val="00C937CB"/>
    <w:rsid w:val="00C94CA2"/>
    <w:rsid w:val="00C955C0"/>
    <w:rsid w:val="00C961CB"/>
    <w:rsid w:val="00C96324"/>
    <w:rsid w:val="00C963C0"/>
    <w:rsid w:val="00C96CF7"/>
    <w:rsid w:val="00CA007A"/>
    <w:rsid w:val="00CA0360"/>
    <w:rsid w:val="00CA1891"/>
    <w:rsid w:val="00CA28DA"/>
    <w:rsid w:val="00CA3E1B"/>
    <w:rsid w:val="00CA3F69"/>
    <w:rsid w:val="00CA5E73"/>
    <w:rsid w:val="00CA63E9"/>
    <w:rsid w:val="00CA6638"/>
    <w:rsid w:val="00CA66EB"/>
    <w:rsid w:val="00CA6AE7"/>
    <w:rsid w:val="00CA6CF7"/>
    <w:rsid w:val="00CA7B26"/>
    <w:rsid w:val="00CB12B1"/>
    <w:rsid w:val="00CB192F"/>
    <w:rsid w:val="00CB2450"/>
    <w:rsid w:val="00CB44FE"/>
    <w:rsid w:val="00CB455E"/>
    <w:rsid w:val="00CB5758"/>
    <w:rsid w:val="00CB6A0E"/>
    <w:rsid w:val="00CB7362"/>
    <w:rsid w:val="00CC0306"/>
    <w:rsid w:val="00CC05D6"/>
    <w:rsid w:val="00CC105C"/>
    <w:rsid w:val="00CC129F"/>
    <w:rsid w:val="00CC1860"/>
    <w:rsid w:val="00CC1966"/>
    <w:rsid w:val="00CC3BD2"/>
    <w:rsid w:val="00CC3F87"/>
    <w:rsid w:val="00CC3FC6"/>
    <w:rsid w:val="00CC6D99"/>
    <w:rsid w:val="00CD1F80"/>
    <w:rsid w:val="00CD28F7"/>
    <w:rsid w:val="00CD486E"/>
    <w:rsid w:val="00CD4AC9"/>
    <w:rsid w:val="00CD4DB0"/>
    <w:rsid w:val="00CD511B"/>
    <w:rsid w:val="00CD5505"/>
    <w:rsid w:val="00CD5779"/>
    <w:rsid w:val="00CD5821"/>
    <w:rsid w:val="00CD726D"/>
    <w:rsid w:val="00CD7DD9"/>
    <w:rsid w:val="00CE0636"/>
    <w:rsid w:val="00CE1244"/>
    <w:rsid w:val="00CE1618"/>
    <w:rsid w:val="00CE1955"/>
    <w:rsid w:val="00CE1D2B"/>
    <w:rsid w:val="00CE216A"/>
    <w:rsid w:val="00CE21A7"/>
    <w:rsid w:val="00CE3081"/>
    <w:rsid w:val="00CE3BDC"/>
    <w:rsid w:val="00CE429F"/>
    <w:rsid w:val="00CE4BB6"/>
    <w:rsid w:val="00CE4EAF"/>
    <w:rsid w:val="00CE5652"/>
    <w:rsid w:val="00CE56C4"/>
    <w:rsid w:val="00CE6222"/>
    <w:rsid w:val="00CE721B"/>
    <w:rsid w:val="00CF081B"/>
    <w:rsid w:val="00CF0B92"/>
    <w:rsid w:val="00CF0CAE"/>
    <w:rsid w:val="00CF1388"/>
    <w:rsid w:val="00CF1418"/>
    <w:rsid w:val="00CF14AC"/>
    <w:rsid w:val="00CF1B00"/>
    <w:rsid w:val="00CF23A8"/>
    <w:rsid w:val="00CF2D7C"/>
    <w:rsid w:val="00CF2E0F"/>
    <w:rsid w:val="00CF346D"/>
    <w:rsid w:val="00CF3AFF"/>
    <w:rsid w:val="00CF3EAF"/>
    <w:rsid w:val="00CF424C"/>
    <w:rsid w:val="00CF61A2"/>
    <w:rsid w:val="00CF65A9"/>
    <w:rsid w:val="00CF6ED6"/>
    <w:rsid w:val="00CF6EEE"/>
    <w:rsid w:val="00CF7154"/>
    <w:rsid w:val="00CF7B07"/>
    <w:rsid w:val="00CF7C99"/>
    <w:rsid w:val="00D01E25"/>
    <w:rsid w:val="00D026C9"/>
    <w:rsid w:val="00D0378B"/>
    <w:rsid w:val="00D03AF3"/>
    <w:rsid w:val="00D03C82"/>
    <w:rsid w:val="00D03D51"/>
    <w:rsid w:val="00D04303"/>
    <w:rsid w:val="00D0454B"/>
    <w:rsid w:val="00D047EC"/>
    <w:rsid w:val="00D04A59"/>
    <w:rsid w:val="00D04A97"/>
    <w:rsid w:val="00D052FD"/>
    <w:rsid w:val="00D054C4"/>
    <w:rsid w:val="00D0599D"/>
    <w:rsid w:val="00D05E48"/>
    <w:rsid w:val="00D06CD0"/>
    <w:rsid w:val="00D0764D"/>
    <w:rsid w:val="00D07A71"/>
    <w:rsid w:val="00D07FD9"/>
    <w:rsid w:val="00D10018"/>
    <w:rsid w:val="00D108B9"/>
    <w:rsid w:val="00D1094C"/>
    <w:rsid w:val="00D11791"/>
    <w:rsid w:val="00D11BAD"/>
    <w:rsid w:val="00D11E71"/>
    <w:rsid w:val="00D1210E"/>
    <w:rsid w:val="00D125C5"/>
    <w:rsid w:val="00D126EA"/>
    <w:rsid w:val="00D128C2"/>
    <w:rsid w:val="00D12C70"/>
    <w:rsid w:val="00D131B1"/>
    <w:rsid w:val="00D13391"/>
    <w:rsid w:val="00D13858"/>
    <w:rsid w:val="00D13CD3"/>
    <w:rsid w:val="00D146BB"/>
    <w:rsid w:val="00D147AC"/>
    <w:rsid w:val="00D14A12"/>
    <w:rsid w:val="00D14F06"/>
    <w:rsid w:val="00D16FE0"/>
    <w:rsid w:val="00D17B50"/>
    <w:rsid w:val="00D204BF"/>
    <w:rsid w:val="00D21130"/>
    <w:rsid w:val="00D2137A"/>
    <w:rsid w:val="00D220BC"/>
    <w:rsid w:val="00D221FF"/>
    <w:rsid w:val="00D22D08"/>
    <w:rsid w:val="00D230AB"/>
    <w:rsid w:val="00D230D4"/>
    <w:rsid w:val="00D2424E"/>
    <w:rsid w:val="00D245AB"/>
    <w:rsid w:val="00D24B28"/>
    <w:rsid w:val="00D25134"/>
    <w:rsid w:val="00D258BF"/>
    <w:rsid w:val="00D25EF5"/>
    <w:rsid w:val="00D2603F"/>
    <w:rsid w:val="00D2664F"/>
    <w:rsid w:val="00D267D9"/>
    <w:rsid w:val="00D307E7"/>
    <w:rsid w:val="00D31056"/>
    <w:rsid w:val="00D31FA9"/>
    <w:rsid w:val="00D32229"/>
    <w:rsid w:val="00D3256F"/>
    <w:rsid w:val="00D325EF"/>
    <w:rsid w:val="00D3385D"/>
    <w:rsid w:val="00D33CE2"/>
    <w:rsid w:val="00D34446"/>
    <w:rsid w:val="00D34FC5"/>
    <w:rsid w:val="00D35194"/>
    <w:rsid w:val="00D355BA"/>
    <w:rsid w:val="00D35FD1"/>
    <w:rsid w:val="00D36BAB"/>
    <w:rsid w:val="00D37EE6"/>
    <w:rsid w:val="00D37FCC"/>
    <w:rsid w:val="00D40037"/>
    <w:rsid w:val="00D408B2"/>
    <w:rsid w:val="00D40D4D"/>
    <w:rsid w:val="00D4125A"/>
    <w:rsid w:val="00D414E1"/>
    <w:rsid w:val="00D420D6"/>
    <w:rsid w:val="00D4210C"/>
    <w:rsid w:val="00D42218"/>
    <w:rsid w:val="00D42B59"/>
    <w:rsid w:val="00D42B9A"/>
    <w:rsid w:val="00D42FC2"/>
    <w:rsid w:val="00D430A4"/>
    <w:rsid w:val="00D4357C"/>
    <w:rsid w:val="00D4393C"/>
    <w:rsid w:val="00D43947"/>
    <w:rsid w:val="00D43A42"/>
    <w:rsid w:val="00D4423A"/>
    <w:rsid w:val="00D462F9"/>
    <w:rsid w:val="00D470B3"/>
    <w:rsid w:val="00D47215"/>
    <w:rsid w:val="00D47230"/>
    <w:rsid w:val="00D474FE"/>
    <w:rsid w:val="00D5067C"/>
    <w:rsid w:val="00D50E2B"/>
    <w:rsid w:val="00D51AA2"/>
    <w:rsid w:val="00D52451"/>
    <w:rsid w:val="00D5252D"/>
    <w:rsid w:val="00D538FB"/>
    <w:rsid w:val="00D56A98"/>
    <w:rsid w:val="00D57B3F"/>
    <w:rsid w:val="00D6074C"/>
    <w:rsid w:val="00D60C7E"/>
    <w:rsid w:val="00D60FAB"/>
    <w:rsid w:val="00D61410"/>
    <w:rsid w:val="00D61E73"/>
    <w:rsid w:val="00D61ED1"/>
    <w:rsid w:val="00D62151"/>
    <w:rsid w:val="00D631D7"/>
    <w:rsid w:val="00D64A24"/>
    <w:rsid w:val="00D65547"/>
    <w:rsid w:val="00D6602E"/>
    <w:rsid w:val="00D66149"/>
    <w:rsid w:val="00D663C7"/>
    <w:rsid w:val="00D667A6"/>
    <w:rsid w:val="00D669D6"/>
    <w:rsid w:val="00D6722B"/>
    <w:rsid w:val="00D6768C"/>
    <w:rsid w:val="00D70DEF"/>
    <w:rsid w:val="00D71291"/>
    <w:rsid w:val="00D71367"/>
    <w:rsid w:val="00D72190"/>
    <w:rsid w:val="00D72207"/>
    <w:rsid w:val="00D7223E"/>
    <w:rsid w:val="00D724D4"/>
    <w:rsid w:val="00D7315A"/>
    <w:rsid w:val="00D7320B"/>
    <w:rsid w:val="00D73745"/>
    <w:rsid w:val="00D73AEE"/>
    <w:rsid w:val="00D743A5"/>
    <w:rsid w:val="00D753EB"/>
    <w:rsid w:val="00D754D2"/>
    <w:rsid w:val="00D763D3"/>
    <w:rsid w:val="00D76BD6"/>
    <w:rsid w:val="00D7725C"/>
    <w:rsid w:val="00D7783F"/>
    <w:rsid w:val="00D77CA5"/>
    <w:rsid w:val="00D77E02"/>
    <w:rsid w:val="00D803AD"/>
    <w:rsid w:val="00D8067E"/>
    <w:rsid w:val="00D807DE"/>
    <w:rsid w:val="00D808B8"/>
    <w:rsid w:val="00D8147B"/>
    <w:rsid w:val="00D81977"/>
    <w:rsid w:val="00D81CD3"/>
    <w:rsid w:val="00D829A9"/>
    <w:rsid w:val="00D82C94"/>
    <w:rsid w:val="00D84611"/>
    <w:rsid w:val="00D85846"/>
    <w:rsid w:val="00D86486"/>
    <w:rsid w:val="00D86FD1"/>
    <w:rsid w:val="00D9230F"/>
    <w:rsid w:val="00D931E6"/>
    <w:rsid w:val="00D94A8B"/>
    <w:rsid w:val="00D95C46"/>
    <w:rsid w:val="00D95E49"/>
    <w:rsid w:val="00D95F68"/>
    <w:rsid w:val="00D96332"/>
    <w:rsid w:val="00D97BEA"/>
    <w:rsid w:val="00DA039A"/>
    <w:rsid w:val="00DA06B8"/>
    <w:rsid w:val="00DA081E"/>
    <w:rsid w:val="00DA08BC"/>
    <w:rsid w:val="00DA0E0F"/>
    <w:rsid w:val="00DA0E37"/>
    <w:rsid w:val="00DA0ECB"/>
    <w:rsid w:val="00DA0F43"/>
    <w:rsid w:val="00DA10D8"/>
    <w:rsid w:val="00DA17F3"/>
    <w:rsid w:val="00DA2882"/>
    <w:rsid w:val="00DA2A68"/>
    <w:rsid w:val="00DA4E11"/>
    <w:rsid w:val="00DA5134"/>
    <w:rsid w:val="00DA5261"/>
    <w:rsid w:val="00DA58CC"/>
    <w:rsid w:val="00DA61B8"/>
    <w:rsid w:val="00DA7E19"/>
    <w:rsid w:val="00DB0143"/>
    <w:rsid w:val="00DB036A"/>
    <w:rsid w:val="00DB045A"/>
    <w:rsid w:val="00DB0D6D"/>
    <w:rsid w:val="00DB0D85"/>
    <w:rsid w:val="00DB0EE2"/>
    <w:rsid w:val="00DB2895"/>
    <w:rsid w:val="00DB33E9"/>
    <w:rsid w:val="00DB3DBC"/>
    <w:rsid w:val="00DB42EC"/>
    <w:rsid w:val="00DB4420"/>
    <w:rsid w:val="00DB567B"/>
    <w:rsid w:val="00DB6285"/>
    <w:rsid w:val="00DB6763"/>
    <w:rsid w:val="00DB70C9"/>
    <w:rsid w:val="00DB7AD1"/>
    <w:rsid w:val="00DB7F26"/>
    <w:rsid w:val="00DC0AE9"/>
    <w:rsid w:val="00DC2615"/>
    <w:rsid w:val="00DC3199"/>
    <w:rsid w:val="00DC3D41"/>
    <w:rsid w:val="00DC3DCC"/>
    <w:rsid w:val="00DC453E"/>
    <w:rsid w:val="00DC48DA"/>
    <w:rsid w:val="00DC5FC0"/>
    <w:rsid w:val="00DC782B"/>
    <w:rsid w:val="00DC7C9A"/>
    <w:rsid w:val="00DD0279"/>
    <w:rsid w:val="00DD05AE"/>
    <w:rsid w:val="00DD0A69"/>
    <w:rsid w:val="00DD0D5C"/>
    <w:rsid w:val="00DD21B7"/>
    <w:rsid w:val="00DD3068"/>
    <w:rsid w:val="00DD3FAE"/>
    <w:rsid w:val="00DD50AF"/>
    <w:rsid w:val="00DD564F"/>
    <w:rsid w:val="00DD5923"/>
    <w:rsid w:val="00DD6CCA"/>
    <w:rsid w:val="00DD70C3"/>
    <w:rsid w:val="00DD7274"/>
    <w:rsid w:val="00DD7282"/>
    <w:rsid w:val="00DD7B77"/>
    <w:rsid w:val="00DE0174"/>
    <w:rsid w:val="00DE0AE4"/>
    <w:rsid w:val="00DE1491"/>
    <w:rsid w:val="00DE1AA4"/>
    <w:rsid w:val="00DE25D3"/>
    <w:rsid w:val="00DE2E7D"/>
    <w:rsid w:val="00DE2ED6"/>
    <w:rsid w:val="00DE2EF6"/>
    <w:rsid w:val="00DE31CD"/>
    <w:rsid w:val="00DF022B"/>
    <w:rsid w:val="00DF0B01"/>
    <w:rsid w:val="00DF1B40"/>
    <w:rsid w:val="00DF1BE1"/>
    <w:rsid w:val="00DF2252"/>
    <w:rsid w:val="00DF254A"/>
    <w:rsid w:val="00DF2A30"/>
    <w:rsid w:val="00DF3AFE"/>
    <w:rsid w:val="00DF4F23"/>
    <w:rsid w:val="00DF5823"/>
    <w:rsid w:val="00DF5A73"/>
    <w:rsid w:val="00DF6A9D"/>
    <w:rsid w:val="00DF6E13"/>
    <w:rsid w:val="00E015B2"/>
    <w:rsid w:val="00E01BD4"/>
    <w:rsid w:val="00E01CBD"/>
    <w:rsid w:val="00E01CF6"/>
    <w:rsid w:val="00E042A6"/>
    <w:rsid w:val="00E04C2E"/>
    <w:rsid w:val="00E04E96"/>
    <w:rsid w:val="00E04EEF"/>
    <w:rsid w:val="00E0543B"/>
    <w:rsid w:val="00E0596B"/>
    <w:rsid w:val="00E0602E"/>
    <w:rsid w:val="00E069C0"/>
    <w:rsid w:val="00E06DE3"/>
    <w:rsid w:val="00E075A8"/>
    <w:rsid w:val="00E07A10"/>
    <w:rsid w:val="00E07EC3"/>
    <w:rsid w:val="00E10736"/>
    <w:rsid w:val="00E10754"/>
    <w:rsid w:val="00E107B4"/>
    <w:rsid w:val="00E11570"/>
    <w:rsid w:val="00E1167A"/>
    <w:rsid w:val="00E11A24"/>
    <w:rsid w:val="00E12523"/>
    <w:rsid w:val="00E13218"/>
    <w:rsid w:val="00E13843"/>
    <w:rsid w:val="00E1387A"/>
    <w:rsid w:val="00E14ADC"/>
    <w:rsid w:val="00E15837"/>
    <w:rsid w:val="00E1587E"/>
    <w:rsid w:val="00E15B40"/>
    <w:rsid w:val="00E16983"/>
    <w:rsid w:val="00E1710C"/>
    <w:rsid w:val="00E17BD2"/>
    <w:rsid w:val="00E2053B"/>
    <w:rsid w:val="00E21202"/>
    <w:rsid w:val="00E216FD"/>
    <w:rsid w:val="00E21757"/>
    <w:rsid w:val="00E22173"/>
    <w:rsid w:val="00E2354D"/>
    <w:rsid w:val="00E24304"/>
    <w:rsid w:val="00E251C7"/>
    <w:rsid w:val="00E254F5"/>
    <w:rsid w:val="00E25E36"/>
    <w:rsid w:val="00E25F00"/>
    <w:rsid w:val="00E25F45"/>
    <w:rsid w:val="00E273F2"/>
    <w:rsid w:val="00E277EA"/>
    <w:rsid w:val="00E27C82"/>
    <w:rsid w:val="00E309FB"/>
    <w:rsid w:val="00E319BB"/>
    <w:rsid w:val="00E31F64"/>
    <w:rsid w:val="00E328E4"/>
    <w:rsid w:val="00E32998"/>
    <w:rsid w:val="00E32CC4"/>
    <w:rsid w:val="00E33474"/>
    <w:rsid w:val="00E33B3C"/>
    <w:rsid w:val="00E354CF"/>
    <w:rsid w:val="00E35AE5"/>
    <w:rsid w:val="00E35C4A"/>
    <w:rsid w:val="00E36F75"/>
    <w:rsid w:val="00E40003"/>
    <w:rsid w:val="00E4012F"/>
    <w:rsid w:val="00E4016A"/>
    <w:rsid w:val="00E40C9D"/>
    <w:rsid w:val="00E411F2"/>
    <w:rsid w:val="00E419F4"/>
    <w:rsid w:val="00E41D0C"/>
    <w:rsid w:val="00E42D5A"/>
    <w:rsid w:val="00E42E44"/>
    <w:rsid w:val="00E42E4E"/>
    <w:rsid w:val="00E436A2"/>
    <w:rsid w:val="00E43795"/>
    <w:rsid w:val="00E43B45"/>
    <w:rsid w:val="00E441A5"/>
    <w:rsid w:val="00E44930"/>
    <w:rsid w:val="00E452D7"/>
    <w:rsid w:val="00E457D1"/>
    <w:rsid w:val="00E45C05"/>
    <w:rsid w:val="00E45EE7"/>
    <w:rsid w:val="00E461CA"/>
    <w:rsid w:val="00E462BF"/>
    <w:rsid w:val="00E4657B"/>
    <w:rsid w:val="00E4743F"/>
    <w:rsid w:val="00E47B24"/>
    <w:rsid w:val="00E50579"/>
    <w:rsid w:val="00E50C05"/>
    <w:rsid w:val="00E515B4"/>
    <w:rsid w:val="00E51BB3"/>
    <w:rsid w:val="00E52523"/>
    <w:rsid w:val="00E52982"/>
    <w:rsid w:val="00E535E3"/>
    <w:rsid w:val="00E53640"/>
    <w:rsid w:val="00E538C6"/>
    <w:rsid w:val="00E54619"/>
    <w:rsid w:val="00E54989"/>
    <w:rsid w:val="00E54D10"/>
    <w:rsid w:val="00E5516F"/>
    <w:rsid w:val="00E55954"/>
    <w:rsid w:val="00E55D63"/>
    <w:rsid w:val="00E563E9"/>
    <w:rsid w:val="00E571EB"/>
    <w:rsid w:val="00E578EE"/>
    <w:rsid w:val="00E60962"/>
    <w:rsid w:val="00E60C11"/>
    <w:rsid w:val="00E6102A"/>
    <w:rsid w:val="00E61ED5"/>
    <w:rsid w:val="00E61F98"/>
    <w:rsid w:val="00E622F4"/>
    <w:rsid w:val="00E62BF2"/>
    <w:rsid w:val="00E62C1C"/>
    <w:rsid w:val="00E64FC7"/>
    <w:rsid w:val="00E657D0"/>
    <w:rsid w:val="00E66577"/>
    <w:rsid w:val="00E67311"/>
    <w:rsid w:val="00E67F34"/>
    <w:rsid w:val="00E720E9"/>
    <w:rsid w:val="00E72A4D"/>
    <w:rsid w:val="00E72DC5"/>
    <w:rsid w:val="00E73048"/>
    <w:rsid w:val="00E732BF"/>
    <w:rsid w:val="00E7343F"/>
    <w:rsid w:val="00E73D58"/>
    <w:rsid w:val="00E7442C"/>
    <w:rsid w:val="00E746E2"/>
    <w:rsid w:val="00E74B93"/>
    <w:rsid w:val="00E74D67"/>
    <w:rsid w:val="00E7541E"/>
    <w:rsid w:val="00E757A9"/>
    <w:rsid w:val="00E75BBB"/>
    <w:rsid w:val="00E75CB4"/>
    <w:rsid w:val="00E760BC"/>
    <w:rsid w:val="00E76A91"/>
    <w:rsid w:val="00E76CFA"/>
    <w:rsid w:val="00E770AC"/>
    <w:rsid w:val="00E7783D"/>
    <w:rsid w:val="00E80135"/>
    <w:rsid w:val="00E80C3F"/>
    <w:rsid w:val="00E80FDB"/>
    <w:rsid w:val="00E81C89"/>
    <w:rsid w:val="00E81D31"/>
    <w:rsid w:val="00E82E23"/>
    <w:rsid w:val="00E8382A"/>
    <w:rsid w:val="00E8398B"/>
    <w:rsid w:val="00E83B86"/>
    <w:rsid w:val="00E8414C"/>
    <w:rsid w:val="00E847F1"/>
    <w:rsid w:val="00E85076"/>
    <w:rsid w:val="00E85742"/>
    <w:rsid w:val="00E85C7C"/>
    <w:rsid w:val="00E85DD4"/>
    <w:rsid w:val="00E85FE3"/>
    <w:rsid w:val="00E86049"/>
    <w:rsid w:val="00E86AC0"/>
    <w:rsid w:val="00E86DB1"/>
    <w:rsid w:val="00E8701C"/>
    <w:rsid w:val="00E87792"/>
    <w:rsid w:val="00E87EA7"/>
    <w:rsid w:val="00E9061E"/>
    <w:rsid w:val="00E9146B"/>
    <w:rsid w:val="00E91EF8"/>
    <w:rsid w:val="00E92040"/>
    <w:rsid w:val="00E93395"/>
    <w:rsid w:val="00E93FE9"/>
    <w:rsid w:val="00E94E85"/>
    <w:rsid w:val="00E953EF"/>
    <w:rsid w:val="00E95A31"/>
    <w:rsid w:val="00E966D2"/>
    <w:rsid w:val="00E96B53"/>
    <w:rsid w:val="00E9757F"/>
    <w:rsid w:val="00E97763"/>
    <w:rsid w:val="00E97B86"/>
    <w:rsid w:val="00EA06E7"/>
    <w:rsid w:val="00EA08BF"/>
    <w:rsid w:val="00EA0B92"/>
    <w:rsid w:val="00EA1229"/>
    <w:rsid w:val="00EA1764"/>
    <w:rsid w:val="00EA1C0A"/>
    <w:rsid w:val="00EA1F3E"/>
    <w:rsid w:val="00EA27E5"/>
    <w:rsid w:val="00EA34C7"/>
    <w:rsid w:val="00EA3633"/>
    <w:rsid w:val="00EA3833"/>
    <w:rsid w:val="00EA400B"/>
    <w:rsid w:val="00EA402D"/>
    <w:rsid w:val="00EA4034"/>
    <w:rsid w:val="00EA408D"/>
    <w:rsid w:val="00EA409B"/>
    <w:rsid w:val="00EA4FD7"/>
    <w:rsid w:val="00EA5100"/>
    <w:rsid w:val="00EA51CC"/>
    <w:rsid w:val="00EA5379"/>
    <w:rsid w:val="00EA585D"/>
    <w:rsid w:val="00EA6273"/>
    <w:rsid w:val="00EA6A81"/>
    <w:rsid w:val="00EA7161"/>
    <w:rsid w:val="00EA7283"/>
    <w:rsid w:val="00EA7B00"/>
    <w:rsid w:val="00EA7D9B"/>
    <w:rsid w:val="00EB1303"/>
    <w:rsid w:val="00EB1B15"/>
    <w:rsid w:val="00EB2006"/>
    <w:rsid w:val="00EB26B2"/>
    <w:rsid w:val="00EB31C9"/>
    <w:rsid w:val="00EB3475"/>
    <w:rsid w:val="00EB3731"/>
    <w:rsid w:val="00EB3843"/>
    <w:rsid w:val="00EB489F"/>
    <w:rsid w:val="00EB55DD"/>
    <w:rsid w:val="00EB5CAF"/>
    <w:rsid w:val="00EB5E2B"/>
    <w:rsid w:val="00EB6618"/>
    <w:rsid w:val="00EB7129"/>
    <w:rsid w:val="00EB7178"/>
    <w:rsid w:val="00EB7556"/>
    <w:rsid w:val="00EB7E3B"/>
    <w:rsid w:val="00EC0178"/>
    <w:rsid w:val="00EC1A56"/>
    <w:rsid w:val="00EC2351"/>
    <w:rsid w:val="00EC4C7A"/>
    <w:rsid w:val="00EC4D08"/>
    <w:rsid w:val="00EC4D4C"/>
    <w:rsid w:val="00EC4FD8"/>
    <w:rsid w:val="00EC58F1"/>
    <w:rsid w:val="00EC5A84"/>
    <w:rsid w:val="00EC61AE"/>
    <w:rsid w:val="00EC6961"/>
    <w:rsid w:val="00EC6C1A"/>
    <w:rsid w:val="00EC7624"/>
    <w:rsid w:val="00ED0216"/>
    <w:rsid w:val="00ED0230"/>
    <w:rsid w:val="00ED1D5A"/>
    <w:rsid w:val="00ED2494"/>
    <w:rsid w:val="00ED25C6"/>
    <w:rsid w:val="00ED27BB"/>
    <w:rsid w:val="00ED2C45"/>
    <w:rsid w:val="00ED39CF"/>
    <w:rsid w:val="00ED4312"/>
    <w:rsid w:val="00ED5819"/>
    <w:rsid w:val="00ED5B12"/>
    <w:rsid w:val="00ED6188"/>
    <w:rsid w:val="00ED6C1B"/>
    <w:rsid w:val="00ED7442"/>
    <w:rsid w:val="00EE0162"/>
    <w:rsid w:val="00EE1294"/>
    <w:rsid w:val="00EE2CBD"/>
    <w:rsid w:val="00EE2CDF"/>
    <w:rsid w:val="00EE4224"/>
    <w:rsid w:val="00EE451E"/>
    <w:rsid w:val="00EE54AA"/>
    <w:rsid w:val="00EE62A9"/>
    <w:rsid w:val="00EE725E"/>
    <w:rsid w:val="00EE7270"/>
    <w:rsid w:val="00EE79C3"/>
    <w:rsid w:val="00EE7C09"/>
    <w:rsid w:val="00EF0EE2"/>
    <w:rsid w:val="00EF16A6"/>
    <w:rsid w:val="00EF18FD"/>
    <w:rsid w:val="00EF2321"/>
    <w:rsid w:val="00EF39EB"/>
    <w:rsid w:val="00EF3FF4"/>
    <w:rsid w:val="00EF418B"/>
    <w:rsid w:val="00EF5C00"/>
    <w:rsid w:val="00EF60BD"/>
    <w:rsid w:val="00EF6B20"/>
    <w:rsid w:val="00EF75B2"/>
    <w:rsid w:val="00EF79CA"/>
    <w:rsid w:val="00F00B7C"/>
    <w:rsid w:val="00F01B97"/>
    <w:rsid w:val="00F02A42"/>
    <w:rsid w:val="00F030F3"/>
    <w:rsid w:val="00F032A5"/>
    <w:rsid w:val="00F0397B"/>
    <w:rsid w:val="00F03DED"/>
    <w:rsid w:val="00F04C44"/>
    <w:rsid w:val="00F04CC0"/>
    <w:rsid w:val="00F05315"/>
    <w:rsid w:val="00F0535A"/>
    <w:rsid w:val="00F0567B"/>
    <w:rsid w:val="00F05F1D"/>
    <w:rsid w:val="00F06302"/>
    <w:rsid w:val="00F06431"/>
    <w:rsid w:val="00F0662A"/>
    <w:rsid w:val="00F07DE1"/>
    <w:rsid w:val="00F10067"/>
    <w:rsid w:val="00F100FA"/>
    <w:rsid w:val="00F10BAC"/>
    <w:rsid w:val="00F10D1E"/>
    <w:rsid w:val="00F11415"/>
    <w:rsid w:val="00F11437"/>
    <w:rsid w:val="00F11AE8"/>
    <w:rsid w:val="00F11E12"/>
    <w:rsid w:val="00F12C60"/>
    <w:rsid w:val="00F13638"/>
    <w:rsid w:val="00F1390D"/>
    <w:rsid w:val="00F139DF"/>
    <w:rsid w:val="00F13C25"/>
    <w:rsid w:val="00F140A6"/>
    <w:rsid w:val="00F147DF"/>
    <w:rsid w:val="00F14BEA"/>
    <w:rsid w:val="00F14E3D"/>
    <w:rsid w:val="00F14F1D"/>
    <w:rsid w:val="00F154B9"/>
    <w:rsid w:val="00F156EB"/>
    <w:rsid w:val="00F1578B"/>
    <w:rsid w:val="00F161EC"/>
    <w:rsid w:val="00F1696C"/>
    <w:rsid w:val="00F16D18"/>
    <w:rsid w:val="00F17431"/>
    <w:rsid w:val="00F176F9"/>
    <w:rsid w:val="00F17FE7"/>
    <w:rsid w:val="00F20B57"/>
    <w:rsid w:val="00F21006"/>
    <w:rsid w:val="00F2226B"/>
    <w:rsid w:val="00F22CE1"/>
    <w:rsid w:val="00F2343F"/>
    <w:rsid w:val="00F2368B"/>
    <w:rsid w:val="00F24136"/>
    <w:rsid w:val="00F24F34"/>
    <w:rsid w:val="00F255A4"/>
    <w:rsid w:val="00F25953"/>
    <w:rsid w:val="00F264C4"/>
    <w:rsid w:val="00F27C01"/>
    <w:rsid w:val="00F3093F"/>
    <w:rsid w:val="00F3186C"/>
    <w:rsid w:val="00F31D19"/>
    <w:rsid w:val="00F325F0"/>
    <w:rsid w:val="00F32942"/>
    <w:rsid w:val="00F32F10"/>
    <w:rsid w:val="00F335E6"/>
    <w:rsid w:val="00F33BC2"/>
    <w:rsid w:val="00F33E16"/>
    <w:rsid w:val="00F3407E"/>
    <w:rsid w:val="00F340DF"/>
    <w:rsid w:val="00F343E6"/>
    <w:rsid w:val="00F34671"/>
    <w:rsid w:val="00F34842"/>
    <w:rsid w:val="00F356D3"/>
    <w:rsid w:val="00F3570E"/>
    <w:rsid w:val="00F36CD5"/>
    <w:rsid w:val="00F37224"/>
    <w:rsid w:val="00F37939"/>
    <w:rsid w:val="00F40039"/>
    <w:rsid w:val="00F430CE"/>
    <w:rsid w:val="00F44262"/>
    <w:rsid w:val="00F447BE"/>
    <w:rsid w:val="00F44A93"/>
    <w:rsid w:val="00F451D4"/>
    <w:rsid w:val="00F45D65"/>
    <w:rsid w:val="00F470D0"/>
    <w:rsid w:val="00F47A16"/>
    <w:rsid w:val="00F47AA4"/>
    <w:rsid w:val="00F47C2D"/>
    <w:rsid w:val="00F50579"/>
    <w:rsid w:val="00F50AA3"/>
    <w:rsid w:val="00F517A2"/>
    <w:rsid w:val="00F51A0E"/>
    <w:rsid w:val="00F52009"/>
    <w:rsid w:val="00F527E2"/>
    <w:rsid w:val="00F535D9"/>
    <w:rsid w:val="00F53722"/>
    <w:rsid w:val="00F53B47"/>
    <w:rsid w:val="00F53EFC"/>
    <w:rsid w:val="00F54549"/>
    <w:rsid w:val="00F54BF2"/>
    <w:rsid w:val="00F551CA"/>
    <w:rsid w:val="00F55840"/>
    <w:rsid w:val="00F55A92"/>
    <w:rsid w:val="00F5675F"/>
    <w:rsid w:val="00F57783"/>
    <w:rsid w:val="00F57C55"/>
    <w:rsid w:val="00F60780"/>
    <w:rsid w:val="00F60A8C"/>
    <w:rsid w:val="00F60E5F"/>
    <w:rsid w:val="00F62325"/>
    <w:rsid w:val="00F628BC"/>
    <w:rsid w:val="00F633E7"/>
    <w:rsid w:val="00F6350F"/>
    <w:rsid w:val="00F64C80"/>
    <w:rsid w:val="00F65629"/>
    <w:rsid w:val="00F65D3D"/>
    <w:rsid w:val="00F65FAD"/>
    <w:rsid w:val="00F66A17"/>
    <w:rsid w:val="00F670B9"/>
    <w:rsid w:val="00F674F7"/>
    <w:rsid w:val="00F67F9D"/>
    <w:rsid w:val="00F70733"/>
    <w:rsid w:val="00F71565"/>
    <w:rsid w:val="00F71CA0"/>
    <w:rsid w:val="00F72FEA"/>
    <w:rsid w:val="00F73672"/>
    <w:rsid w:val="00F73AC0"/>
    <w:rsid w:val="00F73B28"/>
    <w:rsid w:val="00F742A5"/>
    <w:rsid w:val="00F743A6"/>
    <w:rsid w:val="00F7451C"/>
    <w:rsid w:val="00F74B3F"/>
    <w:rsid w:val="00F76384"/>
    <w:rsid w:val="00F76708"/>
    <w:rsid w:val="00F76B39"/>
    <w:rsid w:val="00F7760F"/>
    <w:rsid w:val="00F800A2"/>
    <w:rsid w:val="00F801C5"/>
    <w:rsid w:val="00F803B4"/>
    <w:rsid w:val="00F815E1"/>
    <w:rsid w:val="00F831BC"/>
    <w:rsid w:val="00F85444"/>
    <w:rsid w:val="00F86470"/>
    <w:rsid w:val="00F8692E"/>
    <w:rsid w:val="00F8766D"/>
    <w:rsid w:val="00F877DE"/>
    <w:rsid w:val="00F879F0"/>
    <w:rsid w:val="00F87C42"/>
    <w:rsid w:val="00F87DAB"/>
    <w:rsid w:val="00F90AFA"/>
    <w:rsid w:val="00F91A13"/>
    <w:rsid w:val="00F92DD9"/>
    <w:rsid w:val="00F9385A"/>
    <w:rsid w:val="00F9455F"/>
    <w:rsid w:val="00F9530B"/>
    <w:rsid w:val="00F95A02"/>
    <w:rsid w:val="00F9740B"/>
    <w:rsid w:val="00FA0001"/>
    <w:rsid w:val="00FA0C28"/>
    <w:rsid w:val="00FA153D"/>
    <w:rsid w:val="00FA1A25"/>
    <w:rsid w:val="00FA1AD8"/>
    <w:rsid w:val="00FA1FB1"/>
    <w:rsid w:val="00FA3920"/>
    <w:rsid w:val="00FA49E2"/>
    <w:rsid w:val="00FA4C4C"/>
    <w:rsid w:val="00FA536E"/>
    <w:rsid w:val="00FA57D0"/>
    <w:rsid w:val="00FA71C6"/>
    <w:rsid w:val="00FA7646"/>
    <w:rsid w:val="00FA7F10"/>
    <w:rsid w:val="00FB09B8"/>
    <w:rsid w:val="00FB09F2"/>
    <w:rsid w:val="00FB139A"/>
    <w:rsid w:val="00FB1ABD"/>
    <w:rsid w:val="00FB1BDD"/>
    <w:rsid w:val="00FB2C26"/>
    <w:rsid w:val="00FB2E95"/>
    <w:rsid w:val="00FB360B"/>
    <w:rsid w:val="00FB3681"/>
    <w:rsid w:val="00FB45F3"/>
    <w:rsid w:val="00FB534C"/>
    <w:rsid w:val="00FB5E3A"/>
    <w:rsid w:val="00FB6DA4"/>
    <w:rsid w:val="00FB7743"/>
    <w:rsid w:val="00FB7D34"/>
    <w:rsid w:val="00FC0B2A"/>
    <w:rsid w:val="00FC14DF"/>
    <w:rsid w:val="00FC1CA5"/>
    <w:rsid w:val="00FC1FAF"/>
    <w:rsid w:val="00FC2B29"/>
    <w:rsid w:val="00FC316B"/>
    <w:rsid w:val="00FC4236"/>
    <w:rsid w:val="00FC4590"/>
    <w:rsid w:val="00FC4949"/>
    <w:rsid w:val="00FC4959"/>
    <w:rsid w:val="00FC4988"/>
    <w:rsid w:val="00FC4E04"/>
    <w:rsid w:val="00FC4E49"/>
    <w:rsid w:val="00FC4E6F"/>
    <w:rsid w:val="00FC4EBC"/>
    <w:rsid w:val="00FC51C8"/>
    <w:rsid w:val="00FC533E"/>
    <w:rsid w:val="00FC5ACB"/>
    <w:rsid w:val="00FC5B04"/>
    <w:rsid w:val="00FC618B"/>
    <w:rsid w:val="00FC653B"/>
    <w:rsid w:val="00FC6898"/>
    <w:rsid w:val="00FC7481"/>
    <w:rsid w:val="00FD01BA"/>
    <w:rsid w:val="00FD028E"/>
    <w:rsid w:val="00FD03BF"/>
    <w:rsid w:val="00FD042A"/>
    <w:rsid w:val="00FD17EB"/>
    <w:rsid w:val="00FD1AB6"/>
    <w:rsid w:val="00FD1E32"/>
    <w:rsid w:val="00FD2D89"/>
    <w:rsid w:val="00FD2EBB"/>
    <w:rsid w:val="00FD317E"/>
    <w:rsid w:val="00FD39AB"/>
    <w:rsid w:val="00FD3C55"/>
    <w:rsid w:val="00FD404F"/>
    <w:rsid w:val="00FD4077"/>
    <w:rsid w:val="00FD458F"/>
    <w:rsid w:val="00FD58BE"/>
    <w:rsid w:val="00FD5977"/>
    <w:rsid w:val="00FD5A14"/>
    <w:rsid w:val="00FD5E46"/>
    <w:rsid w:val="00FD7818"/>
    <w:rsid w:val="00FE035F"/>
    <w:rsid w:val="00FE0D84"/>
    <w:rsid w:val="00FE0EFC"/>
    <w:rsid w:val="00FE174C"/>
    <w:rsid w:val="00FE3127"/>
    <w:rsid w:val="00FE374B"/>
    <w:rsid w:val="00FE3975"/>
    <w:rsid w:val="00FE53F5"/>
    <w:rsid w:val="00FE6174"/>
    <w:rsid w:val="00FE6A03"/>
    <w:rsid w:val="00FE6BFE"/>
    <w:rsid w:val="00FE7B6D"/>
    <w:rsid w:val="00FF1844"/>
    <w:rsid w:val="00FF1EF5"/>
    <w:rsid w:val="00FF1F46"/>
    <w:rsid w:val="00FF2860"/>
    <w:rsid w:val="00FF2D42"/>
    <w:rsid w:val="00FF3640"/>
    <w:rsid w:val="00FF403C"/>
    <w:rsid w:val="00FF539D"/>
    <w:rsid w:val="00FF5E05"/>
    <w:rsid w:val="00FF60AD"/>
    <w:rsid w:val="00FF6268"/>
    <w:rsid w:val="00FF6D03"/>
    <w:rsid w:val="00FF7093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F3BE9"/>
    <w:rPr>
      <w:sz w:val="24"/>
      <w:szCs w:val="24"/>
    </w:rPr>
  </w:style>
  <w:style w:type="paragraph" w:styleId="17">
    <w:name w:val="heading 1"/>
    <w:basedOn w:val="a4"/>
    <w:next w:val="19"/>
    <w:link w:val="1a"/>
    <w:qFormat/>
    <w:rsid w:val="001F3BE9"/>
    <w:pPr>
      <w:keepNext/>
      <w:keepLines/>
      <w:pageBreakBefore/>
      <w:numPr>
        <w:numId w:val="4"/>
      </w:numPr>
      <w:spacing w:before="240" w:after="120"/>
      <w:outlineLvl w:val="0"/>
    </w:pPr>
    <w:rPr>
      <w:b/>
      <w:bCs/>
      <w:smallCaps/>
      <w:sz w:val="36"/>
      <w:szCs w:val="36"/>
    </w:rPr>
  </w:style>
  <w:style w:type="paragraph" w:styleId="22">
    <w:name w:val="heading 2"/>
    <w:basedOn w:val="a4"/>
    <w:next w:val="19"/>
    <w:link w:val="23"/>
    <w:qFormat/>
    <w:rsid w:val="001F3BE9"/>
    <w:pPr>
      <w:keepNext/>
      <w:numPr>
        <w:ilvl w:val="1"/>
        <w:numId w:val="4"/>
      </w:numPr>
      <w:spacing w:before="240" w:after="120"/>
      <w:outlineLvl w:val="1"/>
    </w:pPr>
    <w:rPr>
      <w:b/>
      <w:bCs/>
      <w:spacing w:val="-2"/>
      <w:sz w:val="32"/>
      <w:szCs w:val="32"/>
    </w:rPr>
  </w:style>
  <w:style w:type="paragraph" w:styleId="30">
    <w:name w:val="heading 3"/>
    <w:basedOn w:val="a4"/>
    <w:next w:val="19"/>
    <w:qFormat/>
    <w:rsid w:val="001F3BE9"/>
    <w:pPr>
      <w:keepNext/>
      <w:keepLines/>
      <w:numPr>
        <w:ilvl w:val="2"/>
        <w:numId w:val="4"/>
      </w:numPr>
      <w:spacing w:before="240" w:after="120"/>
      <w:outlineLvl w:val="2"/>
    </w:pPr>
    <w:rPr>
      <w:b/>
      <w:sz w:val="28"/>
      <w:szCs w:val="28"/>
    </w:rPr>
  </w:style>
  <w:style w:type="paragraph" w:styleId="4">
    <w:name w:val="heading 4"/>
    <w:basedOn w:val="a4"/>
    <w:next w:val="19"/>
    <w:autoRedefine/>
    <w:qFormat/>
    <w:rsid w:val="00AA2FDD"/>
    <w:pPr>
      <w:keepNext/>
      <w:numPr>
        <w:ilvl w:val="3"/>
        <w:numId w:val="4"/>
      </w:numPr>
      <w:spacing w:before="120" w:after="240"/>
      <w:outlineLvl w:val="3"/>
    </w:pPr>
    <w:rPr>
      <w:b/>
      <w:bCs/>
    </w:rPr>
  </w:style>
  <w:style w:type="paragraph" w:styleId="5">
    <w:name w:val="heading 5"/>
    <w:basedOn w:val="4"/>
    <w:next w:val="19"/>
    <w:qFormat/>
    <w:rsid w:val="001F3BE9"/>
    <w:pPr>
      <w:keepLines/>
      <w:numPr>
        <w:ilvl w:val="4"/>
      </w:numPr>
      <w:tabs>
        <w:tab w:val="left" w:pos="1418"/>
      </w:tabs>
      <w:spacing w:before="240"/>
      <w:outlineLvl w:val="4"/>
    </w:pPr>
    <w:rPr>
      <w:rFonts w:cs="Arial"/>
      <w:i/>
      <w:kern w:val="32"/>
      <w:szCs w:val="26"/>
    </w:rPr>
  </w:style>
  <w:style w:type="paragraph" w:styleId="6">
    <w:name w:val="heading 6"/>
    <w:basedOn w:val="5"/>
    <w:next w:val="19"/>
    <w:qFormat/>
    <w:rsid w:val="001F3BE9"/>
    <w:pPr>
      <w:numPr>
        <w:ilvl w:val="5"/>
      </w:numPr>
      <w:tabs>
        <w:tab w:val="clear" w:pos="1418"/>
        <w:tab w:val="left" w:pos="3119"/>
      </w:tabs>
      <w:outlineLvl w:val="5"/>
    </w:pPr>
    <w:rPr>
      <w:bCs w:val="0"/>
      <w:szCs w:val="24"/>
    </w:rPr>
  </w:style>
  <w:style w:type="paragraph" w:styleId="7">
    <w:name w:val="heading 7"/>
    <w:basedOn w:val="a4"/>
    <w:next w:val="a4"/>
    <w:qFormat/>
    <w:rsid w:val="001F3BE9"/>
    <w:pPr>
      <w:spacing w:before="240" w:after="60"/>
      <w:outlineLvl w:val="6"/>
    </w:pPr>
  </w:style>
  <w:style w:type="paragraph" w:styleId="8">
    <w:name w:val="heading 8"/>
    <w:basedOn w:val="7"/>
    <w:next w:val="a4"/>
    <w:link w:val="80"/>
    <w:rsid w:val="001F3BE9"/>
    <w:pPr>
      <w:keepNext/>
      <w:keepLines/>
      <w:tabs>
        <w:tab w:val="num" w:pos="360"/>
        <w:tab w:val="left" w:pos="3969"/>
      </w:tabs>
      <w:spacing w:after="240"/>
      <w:ind w:left="3970" w:hanging="1985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rsid w:val="001F3BE9"/>
    <w:pPr>
      <w:tabs>
        <w:tab w:val="clear" w:pos="3969"/>
        <w:tab w:val="left" w:pos="4536"/>
      </w:tabs>
      <w:ind w:left="4536" w:hanging="2268"/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a8">
    <w:name w:val="Подпись к рисунку Знак"/>
    <w:link w:val="a9"/>
    <w:rsid w:val="00A77ACF"/>
    <w:rPr>
      <w:b/>
      <w:bCs/>
      <w:sz w:val="24"/>
      <w:szCs w:val="24"/>
    </w:rPr>
  </w:style>
  <w:style w:type="paragraph" w:styleId="aa">
    <w:name w:val="Document Map"/>
    <w:basedOn w:val="a4"/>
    <w:link w:val="ab"/>
    <w:rsid w:val="00BE3399"/>
    <w:rPr>
      <w:rFonts w:ascii="Tahoma" w:hAnsi="Tahoma"/>
      <w:sz w:val="16"/>
      <w:szCs w:val="16"/>
    </w:rPr>
  </w:style>
  <w:style w:type="character" w:styleId="ac">
    <w:name w:val="Hyperlink"/>
    <w:uiPriority w:val="99"/>
    <w:rsid w:val="001F3BE9"/>
    <w:rPr>
      <w:color w:val="0000FF"/>
      <w:sz w:val="24"/>
      <w:szCs w:val="24"/>
      <w:u w:val="single"/>
    </w:rPr>
  </w:style>
  <w:style w:type="paragraph" w:customStyle="1" w:styleId="1b">
    <w:name w:val="Дата 1"/>
    <w:basedOn w:val="a4"/>
    <w:link w:val="1Char"/>
    <w:rsid w:val="001F3BE9"/>
    <w:pPr>
      <w:spacing w:before="240" w:after="60"/>
    </w:pPr>
    <w:rPr>
      <w:sz w:val="27"/>
      <w:szCs w:val="27"/>
    </w:rPr>
  </w:style>
  <w:style w:type="paragraph" w:customStyle="1" w:styleId="11">
    <w:name w:val="Дефис 1"/>
    <w:basedOn w:val="a4"/>
    <w:link w:val="1c"/>
    <w:rsid w:val="001F3BE9"/>
    <w:pPr>
      <w:numPr>
        <w:numId w:val="2"/>
      </w:numPr>
      <w:spacing w:line="360" w:lineRule="auto"/>
      <w:jc w:val="both"/>
    </w:pPr>
  </w:style>
  <w:style w:type="paragraph" w:customStyle="1" w:styleId="21">
    <w:name w:val="Дефис 2"/>
    <w:basedOn w:val="11"/>
    <w:link w:val="24"/>
    <w:qFormat/>
    <w:rsid w:val="001F3BE9"/>
    <w:pPr>
      <w:numPr>
        <w:numId w:val="3"/>
      </w:numPr>
      <w:spacing w:after="60" w:line="300" w:lineRule="auto"/>
    </w:pPr>
  </w:style>
  <w:style w:type="paragraph" w:customStyle="1" w:styleId="1d">
    <w:name w:val="Должность 1"/>
    <w:basedOn w:val="a4"/>
    <w:link w:val="1e"/>
    <w:rsid w:val="001F3BE9"/>
    <w:pPr>
      <w:spacing w:before="60"/>
    </w:pPr>
    <w:rPr>
      <w:sz w:val="27"/>
      <w:szCs w:val="27"/>
    </w:rPr>
  </w:style>
  <w:style w:type="paragraph" w:customStyle="1" w:styleId="1f">
    <w:name w:val="Заголовок 1 б/н"/>
    <w:basedOn w:val="17"/>
    <w:next w:val="19"/>
    <w:qFormat/>
    <w:rsid w:val="001F3BE9"/>
    <w:pPr>
      <w:numPr>
        <w:numId w:val="0"/>
      </w:numPr>
      <w:jc w:val="center"/>
    </w:pPr>
  </w:style>
  <w:style w:type="paragraph" w:customStyle="1" w:styleId="14">
    <w:name w:val="Заголовок 1 Приложение"/>
    <w:basedOn w:val="17"/>
    <w:next w:val="19"/>
    <w:qFormat/>
    <w:rsid w:val="001F3BE9"/>
    <w:pPr>
      <w:numPr>
        <w:numId w:val="13"/>
      </w:numPr>
      <w:spacing w:before="0" w:after="240"/>
      <w:jc w:val="center"/>
    </w:pPr>
    <w:rPr>
      <w:smallCaps w:val="0"/>
    </w:rPr>
  </w:style>
  <w:style w:type="paragraph" w:customStyle="1" w:styleId="20">
    <w:name w:val="Заголовок 2 Приложение"/>
    <w:basedOn w:val="22"/>
    <w:next w:val="19"/>
    <w:qFormat/>
    <w:rsid w:val="001F3BE9"/>
    <w:pPr>
      <w:numPr>
        <w:numId w:val="13"/>
      </w:numPr>
      <w:spacing w:after="240"/>
    </w:pPr>
    <w:rPr>
      <w:spacing w:val="0"/>
    </w:rPr>
  </w:style>
  <w:style w:type="character" w:styleId="ad">
    <w:name w:val="footnote reference"/>
    <w:rsid w:val="001F3BE9"/>
    <w:rPr>
      <w:vertAlign w:val="superscript"/>
    </w:rPr>
  </w:style>
  <w:style w:type="paragraph" w:customStyle="1" w:styleId="1f0">
    <w:name w:val="Колонтитул 1"/>
    <w:basedOn w:val="a4"/>
    <w:qFormat/>
    <w:rsid w:val="001F3BE9"/>
    <w:pPr>
      <w:jc w:val="center"/>
    </w:pPr>
    <w:rPr>
      <w:sz w:val="22"/>
      <w:szCs w:val="22"/>
      <w:lang w:val="en-US"/>
    </w:rPr>
  </w:style>
  <w:style w:type="paragraph" w:customStyle="1" w:styleId="ae">
    <w:name w:val="Лист регистрации изменений"/>
    <w:basedOn w:val="7"/>
    <w:next w:val="af"/>
    <w:qFormat/>
    <w:rsid w:val="001F3BE9"/>
    <w:pPr>
      <w:pageBreakBefore/>
      <w:spacing w:before="0" w:after="240"/>
      <w:jc w:val="center"/>
    </w:pPr>
    <w:rPr>
      <w:rFonts w:cs="Arial"/>
      <w:b/>
      <w:bCs/>
      <w:sz w:val="28"/>
    </w:rPr>
  </w:style>
  <w:style w:type="paragraph" w:customStyle="1" w:styleId="af">
    <w:name w:val="Лист регистрации изменений Таблица"/>
    <w:basedOn w:val="a4"/>
    <w:next w:val="a4"/>
    <w:qFormat/>
    <w:rsid w:val="001F3BE9"/>
    <w:pPr>
      <w:jc w:val="center"/>
    </w:pPr>
    <w:rPr>
      <w:b/>
      <w:spacing w:val="-6"/>
      <w:sz w:val="22"/>
    </w:rPr>
  </w:style>
  <w:style w:type="character" w:customStyle="1" w:styleId="ab">
    <w:name w:val="Схема документа Знак"/>
    <w:link w:val="aa"/>
    <w:rsid w:val="00BE3399"/>
    <w:rPr>
      <w:rFonts w:ascii="Tahoma" w:hAnsi="Tahoma" w:cs="Tahoma"/>
      <w:sz w:val="16"/>
      <w:szCs w:val="16"/>
    </w:rPr>
  </w:style>
  <w:style w:type="paragraph" w:styleId="af0">
    <w:name w:val="header"/>
    <w:basedOn w:val="a4"/>
    <w:link w:val="af1"/>
    <w:rsid w:val="000065E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0065E7"/>
    <w:rPr>
      <w:sz w:val="24"/>
      <w:szCs w:val="24"/>
    </w:rPr>
  </w:style>
  <w:style w:type="paragraph" w:customStyle="1" w:styleId="af2">
    <w:name w:val="Обозначение документа"/>
    <w:basedOn w:val="a4"/>
    <w:qFormat/>
    <w:rsid w:val="001F3BE9"/>
    <w:pPr>
      <w:spacing w:before="40" w:after="40"/>
    </w:pPr>
  </w:style>
  <w:style w:type="paragraph" w:customStyle="1" w:styleId="19">
    <w:name w:val="Обычный 1"/>
    <w:basedOn w:val="a4"/>
    <w:link w:val="1f1"/>
    <w:uiPriority w:val="99"/>
    <w:rsid w:val="001F3BE9"/>
    <w:pPr>
      <w:spacing w:before="60" w:after="60" w:line="360" w:lineRule="auto"/>
      <w:ind w:firstLine="709"/>
      <w:jc w:val="both"/>
    </w:pPr>
  </w:style>
  <w:style w:type="paragraph" w:customStyle="1" w:styleId="13">
    <w:name w:val="Обычный 1 Многоуровневый нумерованный"/>
    <w:basedOn w:val="a4"/>
    <w:rsid w:val="001F3BE9"/>
    <w:pPr>
      <w:numPr>
        <w:numId w:val="5"/>
      </w:numPr>
      <w:spacing w:line="360" w:lineRule="auto"/>
    </w:pPr>
  </w:style>
  <w:style w:type="paragraph" w:styleId="1f2">
    <w:name w:val="toc 1"/>
    <w:basedOn w:val="a4"/>
    <w:next w:val="a4"/>
    <w:autoRedefine/>
    <w:uiPriority w:val="39"/>
    <w:rsid w:val="001F3BE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5">
    <w:name w:val="toc 2"/>
    <w:basedOn w:val="a4"/>
    <w:next w:val="a4"/>
    <w:autoRedefine/>
    <w:uiPriority w:val="39"/>
    <w:rsid w:val="00907B9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4"/>
    <w:next w:val="a4"/>
    <w:autoRedefine/>
    <w:uiPriority w:val="39"/>
    <w:rsid w:val="001F3BE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40">
    <w:name w:val="toc 4"/>
    <w:basedOn w:val="a4"/>
    <w:next w:val="a4"/>
    <w:autoRedefine/>
    <w:uiPriority w:val="39"/>
    <w:rsid w:val="001F3BE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0">
    <w:name w:val="toc 5"/>
    <w:basedOn w:val="a4"/>
    <w:next w:val="a4"/>
    <w:autoRedefine/>
    <w:uiPriority w:val="39"/>
    <w:rsid w:val="001F3BE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4"/>
    <w:next w:val="a4"/>
    <w:autoRedefine/>
    <w:uiPriority w:val="39"/>
    <w:rsid w:val="001F3BE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4"/>
    <w:next w:val="a4"/>
    <w:autoRedefine/>
    <w:uiPriority w:val="39"/>
    <w:rsid w:val="001F3BE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1F3BE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0">
    <w:name w:val="toc 9"/>
    <w:basedOn w:val="a4"/>
    <w:next w:val="a4"/>
    <w:autoRedefine/>
    <w:uiPriority w:val="39"/>
    <w:rsid w:val="001F3BE9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1f3">
    <w:name w:val="Подпись 1"/>
    <w:basedOn w:val="a4"/>
    <w:link w:val="1f4"/>
    <w:rsid w:val="001F3BE9"/>
    <w:pPr>
      <w:spacing w:before="240"/>
    </w:pPr>
    <w:rPr>
      <w:b/>
      <w:sz w:val="27"/>
      <w:szCs w:val="27"/>
    </w:rPr>
  </w:style>
  <w:style w:type="paragraph" w:customStyle="1" w:styleId="a9">
    <w:name w:val="Подпись к рисунку"/>
    <w:basedOn w:val="a4"/>
    <w:link w:val="a8"/>
    <w:rsid w:val="001F3BE9"/>
    <w:pPr>
      <w:spacing w:before="120" w:after="240"/>
      <w:jc w:val="center"/>
    </w:pPr>
    <w:rPr>
      <w:b/>
      <w:bCs/>
    </w:rPr>
  </w:style>
  <w:style w:type="paragraph" w:customStyle="1" w:styleId="1f5">
    <w:name w:val="Примечание 1"/>
    <w:basedOn w:val="19"/>
    <w:link w:val="1f6"/>
    <w:rsid w:val="001F3BE9"/>
    <w:rPr>
      <w:u w:val="single"/>
    </w:rPr>
  </w:style>
  <w:style w:type="paragraph" w:customStyle="1" w:styleId="16">
    <w:name w:val="Примечание 1 Текст нумерованный"/>
    <w:basedOn w:val="19"/>
    <w:rsid w:val="001F3BE9"/>
    <w:pPr>
      <w:numPr>
        <w:numId w:val="6"/>
      </w:numPr>
    </w:pPr>
    <w:rPr>
      <w:i/>
    </w:rPr>
  </w:style>
  <w:style w:type="paragraph" w:customStyle="1" w:styleId="1f7">
    <w:name w:val="Примечание 1 Текст"/>
    <w:basedOn w:val="16"/>
    <w:rsid w:val="001F3BE9"/>
    <w:pPr>
      <w:numPr>
        <w:numId w:val="0"/>
      </w:numPr>
      <w:ind w:left="1080"/>
    </w:pPr>
  </w:style>
  <w:style w:type="paragraph" w:styleId="af3">
    <w:name w:val="footer"/>
    <w:basedOn w:val="a4"/>
    <w:link w:val="af4"/>
    <w:rsid w:val="000065E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0065E7"/>
    <w:rPr>
      <w:sz w:val="24"/>
      <w:szCs w:val="24"/>
    </w:rPr>
  </w:style>
  <w:style w:type="paragraph" w:styleId="af5">
    <w:name w:val="caption"/>
    <w:basedOn w:val="a4"/>
    <w:next w:val="a4"/>
    <w:qFormat/>
    <w:rsid w:val="008B3CD1"/>
    <w:rPr>
      <w:b/>
      <w:bCs/>
      <w:sz w:val="20"/>
      <w:szCs w:val="20"/>
    </w:rPr>
  </w:style>
  <w:style w:type="paragraph" w:customStyle="1" w:styleId="1f8">
    <w:name w:val="Резолюция 1"/>
    <w:basedOn w:val="a4"/>
    <w:rsid w:val="001F3BE9"/>
    <w:pPr>
      <w:spacing w:after="60"/>
    </w:pPr>
    <w:rPr>
      <w:b/>
      <w:caps/>
      <w:sz w:val="27"/>
      <w:szCs w:val="27"/>
    </w:rPr>
  </w:style>
  <w:style w:type="paragraph" w:customStyle="1" w:styleId="af6">
    <w:name w:val="Рисунок"/>
    <w:basedOn w:val="a4"/>
    <w:rsid w:val="001F3BE9"/>
    <w:pPr>
      <w:keepNext/>
      <w:spacing w:before="240" w:after="120"/>
      <w:jc w:val="center"/>
    </w:pPr>
  </w:style>
  <w:style w:type="table" w:styleId="af7">
    <w:name w:val="Table Grid"/>
    <w:aliases w:val="Сетка таблицы GR"/>
    <w:basedOn w:val="a6"/>
    <w:rsid w:val="001F3BE9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8">
    <w:name w:val="footnote text"/>
    <w:aliases w:val="Знак2,Знак21,Знак6,Footnote Text Char Знак Знак,Footnote Text Char Знак,Footnote Text Char Знак Знак Знак Знак"/>
    <w:basedOn w:val="a4"/>
    <w:link w:val="af9"/>
    <w:rsid w:val="001F3BE9"/>
    <w:rPr>
      <w:sz w:val="20"/>
      <w:szCs w:val="20"/>
    </w:rPr>
  </w:style>
  <w:style w:type="character" w:styleId="afa">
    <w:name w:val="annotation reference"/>
    <w:uiPriority w:val="99"/>
    <w:rsid w:val="009720DA"/>
    <w:rPr>
      <w:sz w:val="16"/>
      <w:szCs w:val="16"/>
    </w:rPr>
  </w:style>
  <w:style w:type="paragraph" w:customStyle="1" w:styleId="a3">
    <w:name w:val="Сноска дефис"/>
    <w:basedOn w:val="af8"/>
    <w:qFormat/>
    <w:rsid w:val="001F3BE9"/>
    <w:pPr>
      <w:numPr>
        <w:numId w:val="7"/>
      </w:numPr>
    </w:pPr>
    <w:rPr>
      <w:rFonts w:cs="Courier New"/>
      <w:szCs w:val="22"/>
    </w:rPr>
  </w:style>
  <w:style w:type="paragraph" w:customStyle="1" w:styleId="afb">
    <w:name w:val="Содержание"/>
    <w:basedOn w:val="a4"/>
    <w:next w:val="19"/>
    <w:qFormat/>
    <w:rsid w:val="001F3BE9"/>
    <w:pPr>
      <w:pageBreakBefore/>
      <w:jc w:val="center"/>
    </w:pPr>
    <w:rPr>
      <w:b/>
      <w:smallCaps/>
      <w:spacing w:val="20"/>
      <w:sz w:val="28"/>
      <w:szCs w:val="27"/>
    </w:rPr>
  </w:style>
  <w:style w:type="paragraph" w:customStyle="1" w:styleId="1">
    <w:name w:val="Список многоуровневый 1"/>
    <w:basedOn w:val="a4"/>
    <w:link w:val="1f9"/>
    <w:rsid w:val="001F3BE9"/>
    <w:pPr>
      <w:numPr>
        <w:numId w:val="8"/>
      </w:numPr>
      <w:spacing w:before="20" w:after="20" w:line="360" w:lineRule="auto"/>
    </w:pPr>
  </w:style>
  <w:style w:type="paragraph" w:customStyle="1" w:styleId="12">
    <w:name w:val="Список нумерованный 1"/>
    <w:basedOn w:val="19"/>
    <w:link w:val="1fa"/>
    <w:rsid w:val="001F3BE9"/>
    <w:pPr>
      <w:numPr>
        <w:numId w:val="9"/>
      </w:numPr>
    </w:pPr>
  </w:style>
  <w:style w:type="paragraph" w:styleId="afc">
    <w:name w:val="annotation text"/>
    <w:aliases w:val="Примечания: текст"/>
    <w:basedOn w:val="a4"/>
    <w:link w:val="afd"/>
    <w:uiPriority w:val="99"/>
    <w:rsid w:val="009720DA"/>
    <w:rPr>
      <w:sz w:val="20"/>
      <w:szCs w:val="20"/>
    </w:rPr>
  </w:style>
  <w:style w:type="paragraph" w:customStyle="1" w:styleId="a0">
    <w:name w:val="Таблица заголовок"/>
    <w:basedOn w:val="a4"/>
    <w:qFormat/>
    <w:rsid w:val="001F3BE9"/>
    <w:pPr>
      <w:keepNext/>
      <w:numPr>
        <w:numId w:val="12"/>
      </w:numPr>
      <w:spacing w:before="120" w:after="120"/>
    </w:pPr>
    <w:rPr>
      <w:b/>
      <w:szCs w:val="27"/>
    </w:rPr>
  </w:style>
  <w:style w:type="character" w:customStyle="1" w:styleId="afd">
    <w:name w:val="Текст примечания Знак"/>
    <w:aliases w:val="Примечания: текст Знак"/>
    <w:basedOn w:val="a5"/>
    <w:link w:val="afc"/>
    <w:uiPriority w:val="99"/>
    <w:rsid w:val="009720DA"/>
  </w:style>
  <w:style w:type="paragraph" w:customStyle="1" w:styleId="afe">
    <w:name w:val="Таблица текст"/>
    <w:basedOn w:val="a4"/>
    <w:link w:val="aff"/>
    <w:qFormat/>
    <w:rsid w:val="001F3BE9"/>
    <w:pPr>
      <w:spacing w:before="40" w:after="40"/>
    </w:pPr>
  </w:style>
  <w:style w:type="paragraph" w:customStyle="1" w:styleId="aff0">
    <w:name w:val="Таблица шапка"/>
    <w:basedOn w:val="a4"/>
    <w:next w:val="a4"/>
    <w:link w:val="aff1"/>
    <w:rsid w:val="001F3BE9"/>
    <w:pPr>
      <w:keepNext/>
      <w:keepLines/>
      <w:spacing w:before="60" w:after="60"/>
      <w:jc w:val="center"/>
    </w:pPr>
  </w:style>
  <w:style w:type="paragraph" w:customStyle="1" w:styleId="1fb">
    <w:name w:val="Титул 1"/>
    <w:basedOn w:val="a4"/>
    <w:rsid w:val="001F3BE9"/>
    <w:pPr>
      <w:jc w:val="center"/>
    </w:pPr>
    <w:rPr>
      <w:caps/>
      <w:sz w:val="27"/>
      <w:szCs w:val="27"/>
    </w:rPr>
  </w:style>
  <w:style w:type="paragraph" w:customStyle="1" w:styleId="1fc">
    <w:name w:val="Титул 1 Ж"/>
    <w:basedOn w:val="a4"/>
    <w:link w:val="1fd"/>
    <w:qFormat/>
    <w:rsid w:val="001F3BE9"/>
    <w:pPr>
      <w:jc w:val="center"/>
    </w:pPr>
    <w:rPr>
      <w:b/>
      <w:caps/>
      <w:sz w:val="27"/>
      <w:szCs w:val="27"/>
    </w:rPr>
  </w:style>
  <w:style w:type="paragraph" w:customStyle="1" w:styleId="aff2">
    <w:name w:val="Титул Таблица"/>
    <w:basedOn w:val="a4"/>
    <w:next w:val="a4"/>
    <w:qFormat/>
    <w:rsid w:val="001F3BE9"/>
    <w:pPr>
      <w:pageBreakBefore/>
      <w:spacing w:before="60" w:after="60"/>
      <w:ind w:left="57"/>
    </w:pPr>
    <w:rPr>
      <w:b/>
      <w:caps/>
      <w:color w:val="000000"/>
      <w:sz w:val="27"/>
      <w:szCs w:val="27"/>
    </w:rPr>
  </w:style>
  <w:style w:type="paragraph" w:customStyle="1" w:styleId="1fe">
    <w:name w:val="Титул текст 1"/>
    <w:basedOn w:val="a4"/>
    <w:link w:val="1ff"/>
    <w:rsid w:val="001F3BE9"/>
    <w:pPr>
      <w:jc w:val="center"/>
    </w:pPr>
    <w:rPr>
      <w:sz w:val="27"/>
      <w:szCs w:val="27"/>
    </w:rPr>
  </w:style>
  <w:style w:type="paragraph" w:styleId="aff3">
    <w:name w:val="annotation subject"/>
    <w:basedOn w:val="afc"/>
    <w:next w:val="afc"/>
    <w:link w:val="aff4"/>
    <w:rsid w:val="009720DA"/>
    <w:rPr>
      <w:b/>
      <w:bCs/>
    </w:rPr>
  </w:style>
  <w:style w:type="paragraph" w:customStyle="1" w:styleId="aff5">
    <w:name w:val="Титул тема"/>
    <w:basedOn w:val="a4"/>
    <w:next w:val="1fe"/>
    <w:rsid w:val="001F3BE9"/>
    <w:pPr>
      <w:jc w:val="center"/>
    </w:pPr>
    <w:rPr>
      <w:b/>
      <w:sz w:val="27"/>
      <w:szCs w:val="27"/>
    </w:rPr>
  </w:style>
  <w:style w:type="character" w:customStyle="1" w:styleId="1f1">
    <w:name w:val="Обычный 1 Знак"/>
    <w:link w:val="19"/>
    <w:uiPriority w:val="99"/>
    <w:rsid w:val="0052332E"/>
    <w:rPr>
      <w:sz w:val="24"/>
      <w:szCs w:val="24"/>
    </w:rPr>
  </w:style>
  <w:style w:type="character" w:customStyle="1" w:styleId="1c">
    <w:name w:val="Дефис 1 Знак"/>
    <w:link w:val="11"/>
    <w:rsid w:val="0052332E"/>
    <w:rPr>
      <w:sz w:val="24"/>
      <w:szCs w:val="24"/>
    </w:rPr>
  </w:style>
  <w:style w:type="character" w:customStyle="1" w:styleId="1f6">
    <w:name w:val="Примечание 1 Знак"/>
    <w:link w:val="1f5"/>
    <w:rsid w:val="00143B4D"/>
    <w:rPr>
      <w:sz w:val="24"/>
      <w:szCs w:val="24"/>
      <w:u w:val="single"/>
    </w:rPr>
  </w:style>
  <w:style w:type="character" w:customStyle="1" w:styleId="aff4">
    <w:name w:val="Тема примечания Знак"/>
    <w:link w:val="aff3"/>
    <w:rsid w:val="009720DA"/>
    <w:rPr>
      <w:b/>
      <w:bCs/>
    </w:rPr>
  </w:style>
  <w:style w:type="paragraph" w:styleId="aff6">
    <w:name w:val="Balloon Text"/>
    <w:basedOn w:val="a4"/>
    <w:link w:val="aff7"/>
    <w:rsid w:val="009720DA"/>
    <w:rPr>
      <w:rFonts w:ascii="Tahoma" w:hAnsi="Tahoma"/>
      <w:sz w:val="16"/>
      <w:szCs w:val="16"/>
    </w:rPr>
  </w:style>
  <w:style w:type="character" w:customStyle="1" w:styleId="aff7">
    <w:name w:val="Текст выноски Знак"/>
    <w:link w:val="aff6"/>
    <w:rsid w:val="009720DA"/>
    <w:rPr>
      <w:rFonts w:ascii="Tahoma" w:hAnsi="Tahoma" w:cs="Tahoma"/>
      <w:sz w:val="16"/>
      <w:szCs w:val="16"/>
    </w:rPr>
  </w:style>
  <w:style w:type="paragraph" w:customStyle="1" w:styleId="1ff0">
    <w:name w:val="Таблица 1"/>
    <w:basedOn w:val="a4"/>
    <w:rsid w:val="00C359C2"/>
    <w:pPr>
      <w:keepNext/>
      <w:jc w:val="right"/>
    </w:pPr>
    <w:rPr>
      <w:b/>
      <w:sz w:val="27"/>
      <w:szCs w:val="27"/>
    </w:rPr>
  </w:style>
  <w:style w:type="character" w:customStyle="1" w:styleId="1f9">
    <w:name w:val="Список многоуровневый 1 Знак"/>
    <w:link w:val="1"/>
    <w:locked/>
    <w:rsid w:val="00B05DEB"/>
    <w:rPr>
      <w:sz w:val="24"/>
      <w:szCs w:val="24"/>
    </w:rPr>
  </w:style>
  <w:style w:type="character" w:customStyle="1" w:styleId="1ff">
    <w:name w:val="Титул текст 1 Знак"/>
    <w:link w:val="1fe"/>
    <w:locked/>
    <w:rsid w:val="006E0274"/>
    <w:rPr>
      <w:sz w:val="27"/>
      <w:szCs w:val="27"/>
    </w:rPr>
  </w:style>
  <w:style w:type="character" w:customStyle="1" w:styleId="1Char">
    <w:name w:val="Дата 1 Char"/>
    <w:link w:val="1b"/>
    <w:locked/>
    <w:rsid w:val="006E0274"/>
    <w:rPr>
      <w:sz w:val="27"/>
      <w:szCs w:val="27"/>
    </w:rPr>
  </w:style>
  <w:style w:type="character" w:customStyle="1" w:styleId="aff">
    <w:name w:val="Таблица текст Знак"/>
    <w:link w:val="afe"/>
    <w:locked/>
    <w:rsid w:val="006E0274"/>
    <w:rPr>
      <w:sz w:val="24"/>
      <w:szCs w:val="24"/>
    </w:rPr>
  </w:style>
  <w:style w:type="character" w:customStyle="1" w:styleId="aff1">
    <w:name w:val="Таблица шапка Знак"/>
    <w:link w:val="aff0"/>
    <w:locked/>
    <w:rsid w:val="001F3BE9"/>
    <w:rPr>
      <w:sz w:val="24"/>
      <w:szCs w:val="24"/>
    </w:rPr>
  </w:style>
  <w:style w:type="character" w:customStyle="1" w:styleId="1fd">
    <w:name w:val="Титул 1 Ж Знак"/>
    <w:link w:val="1fc"/>
    <w:locked/>
    <w:rsid w:val="00143B4D"/>
    <w:rPr>
      <w:b/>
      <w:caps/>
      <w:sz w:val="27"/>
      <w:szCs w:val="27"/>
    </w:rPr>
  </w:style>
  <w:style w:type="character" w:customStyle="1" w:styleId="24">
    <w:name w:val="Дефис 2 Знак"/>
    <w:link w:val="21"/>
    <w:locked/>
    <w:rsid w:val="00441C1D"/>
    <w:rPr>
      <w:sz w:val="24"/>
      <w:szCs w:val="24"/>
    </w:rPr>
  </w:style>
  <w:style w:type="character" w:customStyle="1" w:styleId="23">
    <w:name w:val="Заголовок 2 Знак"/>
    <w:link w:val="22"/>
    <w:locked/>
    <w:rsid w:val="00441C1D"/>
    <w:rPr>
      <w:b/>
      <w:bCs/>
      <w:spacing w:val="-2"/>
      <w:sz w:val="32"/>
      <w:szCs w:val="32"/>
    </w:rPr>
  </w:style>
  <w:style w:type="character" w:customStyle="1" w:styleId="1a">
    <w:name w:val="Заголовок 1 Знак"/>
    <w:link w:val="17"/>
    <w:rsid w:val="00441C1D"/>
    <w:rPr>
      <w:b/>
      <w:bCs/>
      <w:smallCaps/>
      <w:sz w:val="36"/>
      <w:szCs w:val="36"/>
    </w:rPr>
  </w:style>
  <w:style w:type="character" w:customStyle="1" w:styleId="1e">
    <w:name w:val="Должность 1 Знак"/>
    <w:link w:val="1d"/>
    <w:locked/>
    <w:rsid w:val="00385C65"/>
    <w:rPr>
      <w:sz w:val="27"/>
      <w:szCs w:val="27"/>
    </w:rPr>
  </w:style>
  <w:style w:type="character" w:customStyle="1" w:styleId="1f4">
    <w:name w:val="Подпись 1 Знак"/>
    <w:link w:val="1f3"/>
    <w:locked/>
    <w:rsid w:val="00385C65"/>
    <w:rPr>
      <w:b/>
      <w:sz w:val="27"/>
      <w:szCs w:val="27"/>
    </w:rPr>
  </w:style>
  <w:style w:type="character" w:customStyle="1" w:styleId="af9">
    <w:name w:val="Текст сноски Знак"/>
    <w:aliases w:val="Знак2 Знак,Знак21 Знак,Знак6 Знак,Footnote Text Char Знак Знак Знак,Footnote Text Char Знак Знак1,Footnote Text Char Знак Знак Знак Знак Знак"/>
    <w:basedOn w:val="a5"/>
    <w:link w:val="af8"/>
    <w:locked/>
    <w:rsid w:val="00787934"/>
  </w:style>
  <w:style w:type="paragraph" w:customStyle="1" w:styleId="51">
    <w:name w:val="Заголовок 5 б/н"/>
    <w:basedOn w:val="5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61">
    <w:name w:val="Заголовок 6 б/н"/>
    <w:basedOn w:val="6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aff8">
    <w:name w:val="Колонтитул ЛУ"/>
    <w:basedOn w:val="1f0"/>
    <w:qFormat/>
    <w:rsid w:val="001F3BE9"/>
    <w:pPr>
      <w:jc w:val="right"/>
    </w:pPr>
    <w:rPr>
      <w:sz w:val="24"/>
    </w:rPr>
  </w:style>
  <w:style w:type="paragraph" w:customStyle="1" w:styleId="a1">
    <w:name w:val="Список нумерованный БС"/>
    <w:basedOn w:val="12"/>
    <w:qFormat/>
    <w:rsid w:val="001F3BE9"/>
    <w:pPr>
      <w:numPr>
        <w:numId w:val="10"/>
      </w:numPr>
    </w:pPr>
  </w:style>
  <w:style w:type="numbering" w:customStyle="1" w:styleId="18">
    <w:name w:val="Стиль1"/>
    <w:rsid w:val="001F3BE9"/>
    <w:pPr>
      <w:numPr>
        <w:numId w:val="11"/>
      </w:numPr>
    </w:pPr>
  </w:style>
  <w:style w:type="paragraph" w:customStyle="1" w:styleId="a2">
    <w:name w:val="Таблица Приложение"/>
    <w:basedOn w:val="a4"/>
    <w:next w:val="19"/>
    <w:qFormat/>
    <w:rsid w:val="001F3BE9"/>
    <w:pPr>
      <w:keepNext/>
      <w:numPr>
        <w:ilvl w:val="2"/>
        <w:numId w:val="13"/>
      </w:numPr>
      <w:spacing w:before="120" w:after="120"/>
    </w:pPr>
    <w:rPr>
      <w:b/>
      <w:szCs w:val="27"/>
    </w:rPr>
  </w:style>
  <w:style w:type="paragraph" w:customStyle="1" w:styleId="15">
    <w:name w:val="Таблица_Дефис1"/>
    <w:basedOn w:val="a4"/>
    <w:qFormat/>
    <w:rsid w:val="001F3BE9"/>
    <w:pPr>
      <w:numPr>
        <w:numId w:val="14"/>
      </w:numPr>
      <w:spacing w:before="40" w:after="40"/>
    </w:pPr>
  </w:style>
  <w:style w:type="paragraph" w:customStyle="1" w:styleId="aff9">
    <w:name w:val="Таблица_Список многоуровневый"/>
    <w:basedOn w:val="a4"/>
    <w:qFormat/>
    <w:rsid w:val="001F3BE9"/>
  </w:style>
  <w:style w:type="paragraph" w:styleId="affa">
    <w:name w:val="Revision"/>
    <w:hidden/>
    <w:uiPriority w:val="99"/>
    <w:semiHidden/>
    <w:rsid w:val="008B1BFF"/>
    <w:rPr>
      <w:sz w:val="24"/>
      <w:szCs w:val="24"/>
    </w:rPr>
  </w:style>
  <w:style w:type="paragraph" w:customStyle="1" w:styleId="3">
    <w:name w:val="Абзац списка 3"/>
    <w:basedOn w:val="a4"/>
    <w:uiPriority w:val="99"/>
    <w:qFormat/>
    <w:rsid w:val="009F6A79"/>
    <w:pPr>
      <w:numPr>
        <w:ilvl w:val="2"/>
        <w:numId w:val="1"/>
      </w:numPr>
      <w:spacing w:after="60" w:line="276" w:lineRule="auto"/>
      <w:ind w:left="1224"/>
      <w:jc w:val="both"/>
      <w:outlineLvl w:val="2"/>
    </w:pPr>
    <w:rPr>
      <w:rFonts w:eastAsia="Calibri"/>
      <w:szCs w:val="28"/>
      <w:lang w:eastAsia="ar-SA"/>
    </w:rPr>
  </w:style>
  <w:style w:type="character" w:customStyle="1" w:styleId="1ff1">
    <w:name w:val="Абзац списка 1 Знак"/>
    <w:link w:val="10"/>
    <w:uiPriority w:val="99"/>
    <w:locked/>
    <w:rsid w:val="009F6A79"/>
    <w:rPr>
      <w:b/>
      <w:i/>
      <w:sz w:val="24"/>
      <w:szCs w:val="24"/>
      <w:lang w:eastAsia="ar-SA"/>
    </w:rPr>
  </w:style>
  <w:style w:type="paragraph" w:customStyle="1" w:styleId="10">
    <w:name w:val="Абзац списка 1"/>
    <w:basedOn w:val="a4"/>
    <w:link w:val="1ff1"/>
    <w:uiPriority w:val="99"/>
    <w:qFormat/>
    <w:rsid w:val="009F6A79"/>
    <w:pPr>
      <w:numPr>
        <w:numId w:val="1"/>
      </w:numPr>
      <w:spacing w:after="60" w:line="276" w:lineRule="auto"/>
      <w:jc w:val="both"/>
      <w:outlineLvl w:val="0"/>
    </w:pPr>
    <w:rPr>
      <w:b/>
      <w:i/>
      <w:lang w:eastAsia="ar-SA"/>
    </w:rPr>
  </w:style>
  <w:style w:type="paragraph" w:customStyle="1" w:styleId="2">
    <w:name w:val="Абзац списка 2"/>
    <w:basedOn w:val="a4"/>
    <w:uiPriority w:val="99"/>
    <w:qFormat/>
    <w:rsid w:val="009F6A79"/>
    <w:pPr>
      <w:numPr>
        <w:ilvl w:val="1"/>
        <w:numId w:val="1"/>
      </w:numPr>
      <w:spacing w:after="60" w:line="276" w:lineRule="auto"/>
      <w:jc w:val="both"/>
      <w:outlineLvl w:val="1"/>
    </w:pPr>
    <w:rPr>
      <w:rFonts w:eastAsia="Calibri"/>
      <w:lang w:eastAsia="ar-SA"/>
    </w:rPr>
  </w:style>
  <w:style w:type="character" w:styleId="affb">
    <w:name w:val="Strong"/>
    <w:qFormat/>
    <w:rsid w:val="00371EAD"/>
    <w:rPr>
      <w:b/>
      <w:bCs/>
    </w:rPr>
  </w:style>
  <w:style w:type="paragraph" w:styleId="a">
    <w:name w:val="List Bullet"/>
    <w:basedOn w:val="a4"/>
    <w:uiPriority w:val="99"/>
    <w:rsid w:val="00A25C62"/>
    <w:pPr>
      <w:numPr>
        <w:numId w:val="15"/>
      </w:numPr>
    </w:pPr>
  </w:style>
  <w:style w:type="paragraph" w:customStyle="1" w:styleId="ConsPlusNormal">
    <w:name w:val="ConsPlusNormal"/>
    <w:rsid w:val="0034443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1fa">
    <w:name w:val="Список нумерованный 1 Знак"/>
    <w:basedOn w:val="a5"/>
    <w:link w:val="12"/>
    <w:locked/>
    <w:rsid w:val="00E563E9"/>
    <w:rPr>
      <w:sz w:val="24"/>
      <w:szCs w:val="24"/>
    </w:rPr>
  </w:style>
  <w:style w:type="paragraph" w:customStyle="1" w:styleId="1ff2">
    <w:name w:val="Обычный1"/>
    <w:basedOn w:val="a4"/>
    <w:link w:val="CharChar"/>
    <w:rsid w:val="00C65325"/>
    <w:pPr>
      <w:spacing w:line="360" w:lineRule="auto"/>
      <w:ind w:firstLine="709"/>
      <w:jc w:val="both"/>
    </w:pPr>
  </w:style>
  <w:style w:type="character" w:customStyle="1" w:styleId="CharChar">
    <w:name w:val="Обычный Char Char"/>
    <w:link w:val="1ff2"/>
    <w:rsid w:val="00C65325"/>
    <w:rPr>
      <w:sz w:val="24"/>
      <w:szCs w:val="24"/>
    </w:rPr>
  </w:style>
  <w:style w:type="paragraph" w:styleId="affc">
    <w:name w:val="List Paragraph"/>
    <w:basedOn w:val="a4"/>
    <w:uiPriority w:val="34"/>
    <w:qFormat/>
    <w:rsid w:val="00F20B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0">
    <w:name w:val="Заголовок 8 Знак"/>
    <w:basedOn w:val="a5"/>
    <w:link w:val="8"/>
    <w:rsid w:val="00677BC0"/>
    <w:rPr>
      <w:rFonts w:ascii="Arial" w:hAnsi="Arial" w:cs="Arial"/>
      <w:b/>
      <w:iCs/>
      <w:color w:val="292A6D"/>
      <w:kern w:val="32"/>
      <w:sz w:val="16"/>
      <w:szCs w:val="22"/>
    </w:rPr>
  </w:style>
  <w:style w:type="character" w:styleId="affd">
    <w:name w:val="FollowedHyperlink"/>
    <w:basedOn w:val="a5"/>
    <w:semiHidden/>
    <w:unhideWhenUsed/>
    <w:rsid w:val="007E5E5A"/>
    <w:rPr>
      <w:color w:val="800080" w:themeColor="followedHyperlink"/>
      <w:u w:val="single"/>
    </w:rPr>
  </w:style>
  <w:style w:type="character" w:customStyle="1" w:styleId="ng-scope">
    <w:name w:val="ng-scope"/>
    <w:basedOn w:val="a5"/>
    <w:rsid w:val="00596B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9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7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51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03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05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1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83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927328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72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8007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08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114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8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56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56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42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0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56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eds-pro-trunk.fintender.ru/Account/Registe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pik_test2.informicus.ru/client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20C47CC5E4FFE40B79345C98BE4E52B" ma:contentTypeVersion="0" ma:contentTypeDescription="Создание документа." ma:contentTypeScope="" ma:versionID="b7f1e7d9060998595603fdb12d3a04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51EF-589A-4A1B-8D81-047C64CE37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8E15BF-CFAF-44D9-95A1-B61B0E919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834017-2985-43BA-AE95-C4DDCBAF8B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7A500-D806-49F8-AC6A-E7D7E9AA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7658</Words>
  <Characters>43656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SPecialiST RePack</Company>
  <LinksUpToDate>false</LinksUpToDate>
  <CharactersWithSpaces>51212</CharactersWithSpaces>
  <SharedDoc>false</SharedDoc>
  <HLinks>
    <vt:vector size="486" baseType="variant">
      <vt:variant>
        <vt:i4>1769530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_Toc403997423</vt:lpwstr>
      </vt:variant>
      <vt:variant>
        <vt:i4>1769530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_Toc403997422</vt:lpwstr>
      </vt:variant>
      <vt:variant>
        <vt:i4>1769530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_Toc403997421</vt:lpwstr>
      </vt:variant>
      <vt:variant>
        <vt:i4>1769530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_Toc403997420</vt:lpwstr>
      </vt:variant>
      <vt:variant>
        <vt:i4>1572922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_Toc403997419</vt:lpwstr>
      </vt:variant>
      <vt:variant>
        <vt:i4>1572922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_Toc403997418</vt:lpwstr>
      </vt:variant>
      <vt:variant>
        <vt:i4>1572922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_Toc403997417</vt:lpwstr>
      </vt:variant>
      <vt:variant>
        <vt:i4>1572922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_Toc403997416</vt:lpwstr>
      </vt:variant>
      <vt:variant>
        <vt:i4>1572922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_Toc403997415</vt:lpwstr>
      </vt:variant>
      <vt:variant>
        <vt:i4>1572922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_Toc403997414</vt:lpwstr>
      </vt:variant>
      <vt:variant>
        <vt:i4>1572922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_Toc403997413</vt:lpwstr>
      </vt:variant>
      <vt:variant>
        <vt:i4>1572922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_Toc403997412</vt:lpwstr>
      </vt:variant>
      <vt:variant>
        <vt:i4>1572922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_Toc403997411</vt:lpwstr>
      </vt:variant>
      <vt:variant>
        <vt:i4>1572922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_Toc403997410</vt:lpwstr>
      </vt:variant>
      <vt:variant>
        <vt:i4>1638458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_Toc403997409</vt:lpwstr>
      </vt:variant>
      <vt:variant>
        <vt:i4>1638458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_Toc403997408</vt:lpwstr>
      </vt:variant>
      <vt:variant>
        <vt:i4>1638458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_Toc403997407</vt:lpwstr>
      </vt:variant>
      <vt:variant>
        <vt:i4>1638458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_Toc403997406</vt:lpwstr>
      </vt:variant>
      <vt:variant>
        <vt:i4>1638458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_Toc403997405</vt:lpwstr>
      </vt:variant>
      <vt:variant>
        <vt:i4>1638458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_Toc403997404</vt:lpwstr>
      </vt:variant>
      <vt:variant>
        <vt:i4>1638458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_Toc403997403</vt:lpwstr>
      </vt:variant>
      <vt:variant>
        <vt:i4>1638458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_Toc403997402</vt:lpwstr>
      </vt:variant>
      <vt:variant>
        <vt:i4>1638458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_Toc403997401</vt:lpwstr>
      </vt:variant>
      <vt:variant>
        <vt:i4>1638458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_Toc403997400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_Toc403997399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_Toc403997398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_Toc403997397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_Toc403997396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_Toc403997395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_Toc403997394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_Toc403997393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_Toc403997392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_Toc403997391</vt:lpwstr>
      </vt:variant>
      <vt:variant>
        <vt:i4>1048637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_Toc403997390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_Toc403997389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_Toc403997388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_Toc403997387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_Toc403997386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_Toc403997385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_Toc403997384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_Toc403997383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_Toc403997382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_Toc403997381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_Toc403997380</vt:lpwstr>
      </vt:variant>
      <vt:variant>
        <vt:i4>1966141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_Toc403997379</vt:lpwstr>
      </vt:variant>
      <vt:variant>
        <vt:i4>1966141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_Toc403997378</vt:lpwstr>
      </vt:variant>
      <vt:variant>
        <vt:i4>1966141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_Toc403997377</vt:lpwstr>
      </vt:variant>
      <vt:variant>
        <vt:i4>1966141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_Toc403997376</vt:lpwstr>
      </vt:variant>
      <vt:variant>
        <vt:i4>1966141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_Toc403997375</vt:lpwstr>
      </vt:variant>
      <vt:variant>
        <vt:i4>1966141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_Toc403997374</vt:lpwstr>
      </vt:variant>
      <vt:variant>
        <vt:i4>1966141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_Toc403997373</vt:lpwstr>
      </vt:variant>
      <vt:variant>
        <vt:i4>1966141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_Toc403997372</vt:lpwstr>
      </vt:variant>
      <vt:variant>
        <vt:i4>1966141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_Toc403997371</vt:lpwstr>
      </vt:variant>
      <vt:variant>
        <vt:i4>1966141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_Toc403997370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_Toc403997369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_Toc403997368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_Toc403997367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_Toc403997366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_Toc403997365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_Toc403997364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_Toc403997363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_Toc403997362</vt:lpwstr>
      </vt:variant>
      <vt:variant>
        <vt:i4>2031677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_Toc403997361</vt:lpwstr>
      </vt:variant>
      <vt:variant>
        <vt:i4>2031677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_Toc403997360</vt:lpwstr>
      </vt:variant>
      <vt:variant>
        <vt:i4>1835069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_Toc403997359</vt:lpwstr>
      </vt:variant>
      <vt:variant>
        <vt:i4>1835069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_Toc403997358</vt:lpwstr>
      </vt:variant>
      <vt:variant>
        <vt:i4>1835069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_Toc403997357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_Toc403997356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_Toc403997355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_Toc403997354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_Toc403997353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_Toc403997352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_Toc403997351</vt:lpwstr>
      </vt:variant>
      <vt:variant>
        <vt:i4>1835069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_Toc403997350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_Toc403997349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_Toc403997348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_Toc403997347</vt:lpwstr>
      </vt:variant>
      <vt:variant>
        <vt:i4>786433</vt:i4>
      </vt:variant>
      <vt:variant>
        <vt:i4>293728</vt:i4>
      </vt:variant>
      <vt:variant>
        <vt:i4>1284</vt:i4>
      </vt:variant>
      <vt:variant>
        <vt:i4>1</vt:i4>
      </vt:variant>
      <vt:variant>
        <vt:lpwstr>C:\Users\fedorovskayaav\AppData\Local\Temp\SNAGHTML1139d86e.PNG</vt:lpwstr>
      </vt:variant>
      <vt:variant>
        <vt:lpwstr/>
      </vt:variant>
      <vt:variant>
        <vt:i4>196616</vt:i4>
      </vt:variant>
      <vt:variant>
        <vt:i4>410350</vt:i4>
      </vt:variant>
      <vt:variant>
        <vt:i4>1482</vt:i4>
      </vt:variant>
      <vt:variant>
        <vt:i4>1</vt:i4>
      </vt:variant>
      <vt:variant>
        <vt:lpwstr>C:\Users\fedorovskayaav\AppData\Local\Temp\SNAGHTML10d9379b.PNG</vt:lpwstr>
      </vt:variant>
      <vt:variant>
        <vt:lpwstr/>
      </vt:variant>
      <vt:variant>
        <vt:i4>720896</vt:i4>
      </vt:variant>
      <vt:variant>
        <vt:i4>413668</vt:i4>
      </vt:variant>
      <vt:variant>
        <vt:i4>1484</vt:i4>
      </vt:variant>
      <vt:variant>
        <vt:i4>1</vt:i4>
      </vt:variant>
      <vt:variant>
        <vt:lpwstr>C:\Users\fedorovskayaav\AppData\Local\Temp\SNAGHTML10fbb2b4.PNG</vt:lpwstr>
      </vt:variant>
      <vt:variant>
        <vt:lpwstr/>
      </vt:variant>
      <vt:variant>
        <vt:i4>917599</vt:i4>
      </vt:variant>
      <vt:variant>
        <vt:i4>414882</vt:i4>
      </vt:variant>
      <vt:variant>
        <vt:i4>1490</vt:i4>
      </vt:variant>
      <vt:variant>
        <vt:i4>1</vt:i4>
      </vt:variant>
      <vt:variant>
        <vt:lpwstr>C:\Users\fedorovskayaav\AppData\Local\Temp\SNAGHTML1108ec6a.PNG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fedorovskayaav</dc:creator>
  <cp:lastModifiedBy>Ирина Курилова</cp:lastModifiedBy>
  <cp:revision>2</cp:revision>
  <cp:lastPrinted>2016-07-21T11:28:00Z</cp:lastPrinted>
  <dcterms:created xsi:type="dcterms:W3CDTF">2019-09-02T07:12:00Z</dcterms:created>
  <dcterms:modified xsi:type="dcterms:W3CDTF">2019-09-02T07:12:00Z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ents">
    <vt:lpwstr>р</vt:lpwstr>
  </property>
  <property fmtid="{D5CDD505-2E9C-101B-9397-08002B2CF9AE}" pid="3" name="ContentTypeId">
    <vt:lpwstr>0x010100720C47CC5E4FFE40B79345C98BE4E52B</vt:lpwstr>
  </property>
</Properties>
</file>